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C0FE" w14:textId="77777777" w:rsidR="00D05F6C" w:rsidRDefault="00D05F6C" w:rsidP="00D05F6C">
      <w:pPr>
        <w:ind w:left="-284"/>
      </w:pPr>
      <w:r>
        <w:rPr>
          <w:rFonts w:ascii="Cambria Math" w:hAnsi="Cambria Math"/>
          <w:b/>
        </w:rPr>
        <w:t>PRIMĂRIA MERENI</w:t>
      </w:r>
      <w:r>
        <w:rPr>
          <w:rFonts w:ascii="Cambria Math" w:hAnsi="Cambria Math"/>
        </w:rPr>
        <w:t xml:space="preserve">  </w:t>
      </w:r>
    </w:p>
    <w:p w14:paraId="7177A10B" w14:textId="77777777" w:rsidR="00D05F6C" w:rsidRPr="00591DB4" w:rsidRDefault="00D05F6C" w:rsidP="00D05F6C">
      <w:pPr>
        <w:ind w:left="-28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JUDEŢUL CONSTANŢA</w:t>
      </w:r>
    </w:p>
    <w:p w14:paraId="156A1BDC" w14:textId="77777777" w:rsidR="00D05F6C" w:rsidRDefault="00D05F6C" w:rsidP="00D05F6C">
      <w:pPr>
        <w:pStyle w:val="Corptext2"/>
        <w:tabs>
          <w:tab w:val="left" w:pos="7751"/>
        </w:tabs>
        <w:ind w:left="-284"/>
        <w:jc w:val="right"/>
        <w:rPr>
          <w:rFonts w:ascii="Cambria Math" w:hAnsi="Cambria Math" w:cs="Cambria Math"/>
          <w:bCs w:val="0"/>
          <w:sz w:val="26"/>
          <w:szCs w:val="26"/>
          <w:lang w:val="ro-RO"/>
        </w:rPr>
      </w:pPr>
      <w:r>
        <w:rPr>
          <w:rFonts w:ascii="Cambria Math" w:hAnsi="Cambria Math" w:cs="Cambria Math"/>
          <w:bCs w:val="0"/>
          <w:sz w:val="26"/>
          <w:szCs w:val="26"/>
          <w:lang w:val="ro-RO"/>
        </w:rPr>
        <w:t xml:space="preserve">Nr. </w:t>
      </w:r>
      <w:r w:rsidRPr="003F155B">
        <w:rPr>
          <w:rFonts w:ascii="Cambria Math" w:hAnsi="Cambria Math" w:cs="Cambria Math"/>
          <w:bCs w:val="0"/>
          <w:sz w:val="26"/>
          <w:szCs w:val="26"/>
          <w:lang w:val="ro-RO"/>
        </w:rPr>
        <w:t>1677/16.04.2026</w:t>
      </w:r>
    </w:p>
    <w:p w14:paraId="22BB79F3" w14:textId="77777777" w:rsidR="00D05F6C" w:rsidRDefault="00D05F6C" w:rsidP="00D05F6C">
      <w:pPr>
        <w:pStyle w:val="Corptext2"/>
        <w:ind w:left="-284"/>
        <w:jc w:val="center"/>
        <w:rPr>
          <w:rFonts w:ascii="Cambria Math" w:hAnsi="Cambria Math" w:cs="Times New Roman"/>
          <w:sz w:val="24"/>
          <w:lang w:val="ro-RO"/>
        </w:rPr>
      </w:pPr>
    </w:p>
    <w:p w14:paraId="0D422D82" w14:textId="77777777" w:rsidR="00D05F6C" w:rsidRDefault="00D05F6C" w:rsidP="00D05F6C">
      <w:pPr>
        <w:pStyle w:val="Corptext2"/>
        <w:ind w:left="-284"/>
        <w:jc w:val="center"/>
        <w:rPr>
          <w:rFonts w:ascii="Cambria Math" w:hAnsi="Cambria Math" w:cs="Times New Roman"/>
          <w:sz w:val="24"/>
          <w:lang w:val="ro-RO"/>
        </w:rPr>
      </w:pPr>
    </w:p>
    <w:p w14:paraId="3ED8799E" w14:textId="77777777" w:rsidR="00D05F6C" w:rsidRDefault="00D05F6C" w:rsidP="00D05F6C">
      <w:pPr>
        <w:pStyle w:val="Corptext2"/>
        <w:ind w:left="-284"/>
        <w:jc w:val="center"/>
        <w:rPr>
          <w:rFonts w:ascii="Cambria Math" w:hAnsi="Cambria Math" w:cs="Times New Roman"/>
          <w:sz w:val="24"/>
          <w:lang w:val="ro-RO"/>
        </w:rPr>
      </w:pPr>
    </w:p>
    <w:p w14:paraId="11BE6E61" w14:textId="77777777" w:rsidR="00D05F6C" w:rsidRDefault="00D05F6C" w:rsidP="00D05F6C">
      <w:pPr>
        <w:pStyle w:val="Corptext2"/>
        <w:ind w:left="-284"/>
        <w:jc w:val="center"/>
      </w:pPr>
      <w:r>
        <w:rPr>
          <w:rFonts w:ascii="Cambria Math" w:hAnsi="Cambria Math" w:cs="Times New Roman"/>
          <w:sz w:val="32"/>
          <w:szCs w:val="32"/>
          <w:u w:val="single"/>
          <w:lang w:val="ro-RO"/>
        </w:rPr>
        <w:t>Rezultatul probei scrise</w:t>
      </w:r>
    </w:p>
    <w:p w14:paraId="519D39C2" w14:textId="77777777" w:rsidR="00D05F6C" w:rsidRPr="00EB4529" w:rsidRDefault="00D05F6C" w:rsidP="00D05F6C">
      <w:pPr>
        <w:ind w:left="-284" w:right="141"/>
        <w:jc w:val="center"/>
        <w:rPr>
          <w:rFonts w:ascii="Cambria Math" w:hAnsi="Cambria Math"/>
          <w:b/>
          <w:sz w:val="26"/>
          <w:szCs w:val="26"/>
          <w:lang w:val="it-IT"/>
        </w:rPr>
      </w:pPr>
      <w:r>
        <w:rPr>
          <w:rFonts w:ascii="Cambria Math" w:hAnsi="Cambria Math" w:cs="Cambria Math"/>
          <w:b/>
          <w:sz w:val="28"/>
          <w:szCs w:val="28"/>
          <w:lang w:val="it-IT"/>
        </w:rPr>
        <w:t xml:space="preserve">la examenul </w:t>
      </w:r>
      <w:r w:rsidRPr="00365CD9">
        <w:rPr>
          <w:rFonts w:ascii="Cambria Math" w:hAnsi="Cambria Math"/>
          <w:b/>
          <w:sz w:val="26"/>
          <w:szCs w:val="26"/>
          <w:lang w:val="it-IT"/>
        </w:rPr>
        <w:t xml:space="preserve">de promovare în grad profesional, 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organizat în data de </w:t>
      </w:r>
      <w:r>
        <w:rPr>
          <w:rFonts w:ascii="Cambria Math" w:hAnsi="Cambria Math"/>
          <w:b/>
          <w:sz w:val="26"/>
          <w:szCs w:val="26"/>
          <w:lang w:val="it-IT"/>
        </w:rPr>
        <w:t>16</w:t>
      </w:r>
      <w:r w:rsidRPr="003526DB">
        <w:rPr>
          <w:rFonts w:ascii="Cambria Math" w:hAnsi="Cambria Math"/>
          <w:b/>
          <w:sz w:val="26"/>
          <w:szCs w:val="26"/>
          <w:lang w:val="it-IT"/>
        </w:rPr>
        <w:t>.04.2026</w:t>
      </w:r>
      <w:r>
        <w:rPr>
          <w:rFonts w:ascii="Cambria Math" w:hAnsi="Cambria Math"/>
          <w:b/>
          <w:sz w:val="26"/>
          <w:szCs w:val="26"/>
          <w:lang w:val="it-IT"/>
        </w:rPr>
        <w:t xml:space="preserve"> – proba scris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ă, din funcţia publică de inspector, clasa I, grad profesional principal, în funcţia publică de inspector, clasa I, grad profesional superior – </w:t>
      </w:r>
      <w:r w:rsidRPr="00677566">
        <w:rPr>
          <w:rFonts w:ascii="Cambria Math" w:hAnsi="Cambria Math"/>
          <w:b/>
          <w:sz w:val="26"/>
          <w:szCs w:val="26"/>
          <w:lang w:val="it-IT"/>
        </w:rPr>
        <w:t>Compartimentul Taxe, Impozite şi Casierie</w:t>
      </w:r>
      <w:r w:rsidRPr="003526DB">
        <w:rPr>
          <w:rFonts w:ascii="Cambria Math" w:hAnsi="Cambria Math"/>
          <w:b/>
          <w:sz w:val="26"/>
          <w:szCs w:val="26"/>
          <w:lang w:val="it-IT"/>
        </w:rPr>
        <w:t xml:space="preserve"> din cadrul aparatului de specialitate al primarului comunei Mereni, judeţul Constanţa</w:t>
      </w:r>
    </w:p>
    <w:p w14:paraId="17BD9C00" w14:textId="77777777" w:rsidR="00D05F6C" w:rsidRDefault="00D05F6C" w:rsidP="00D05F6C">
      <w:pPr>
        <w:ind w:left="-284"/>
        <w:jc w:val="center"/>
        <w:rPr>
          <w:rFonts w:ascii="Cambria Math" w:hAnsi="Cambria Math" w:cs="Cambria Math"/>
          <w:b/>
          <w:sz w:val="18"/>
          <w:szCs w:val="18"/>
        </w:rPr>
      </w:pPr>
    </w:p>
    <w:p w14:paraId="60165B47" w14:textId="77777777" w:rsidR="00D05F6C" w:rsidRDefault="00D05F6C" w:rsidP="00D05F6C">
      <w:pPr>
        <w:tabs>
          <w:tab w:val="left" w:pos="6120"/>
        </w:tabs>
        <w:ind w:left="-284"/>
        <w:jc w:val="both"/>
        <w:rPr>
          <w:rFonts w:ascii="Cambria Math" w:hAnsi="Cambria Math" w:cs="Cambria Math"/>
          <w:b/>
          <w:bCs/>
        </w:rPr>
      </w:pPr>
    </w:p>
    <w:p w14:paraId="54B8A43C" w14:textId="77777777" w:rsidR="00D05F6C" w:rsidRDefault="00D05F6C" w:rsidP="00D05F6C">
      <w:pPr>
        <w:ind w:left="-284" w:firstLine="993"/>
        <w:jc w:val="both"/>
        <w:rPr>
          <w:rFonts w:ascii="Cambria Math" w:hAnsi="Cambria Math" w:cs="Arial"/>
          <w:bCs/>
          <w:i/>
          <w:sz w:val="26"/>
          <w:szCs w:val="26"/>
          <w:lang w:val="fr-FR"/>
        </w:rPr>
      </w:pP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Având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în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vedere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prevederile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VII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alin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. (</w:t>
      </w:r>
      <w:r>
        <w:rPr>
          <w:rFonts w:ascii="Cambria Math" w:hAnsi="Cambria Math" w:cs="Arial"/>
          <w:bCs/>
          <w:i/>
          <w:sz w:val="26"/>
          <w:szCs w:val="26"/>
          <w:lang w:val="fr-FR"/>
        </w:rPr>
        <w:t>27</w:t>
      </w:r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)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României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 121/2023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5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precum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art. III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din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Ordonanţa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6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191/2022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pentru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modificarea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şi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completarea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Ordonanţei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de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urgenţă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Guvernului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nr. </w:t>
      </w:r>
      <w:hyperlink r:id="rId7" w:history="1">
        <w:r w:rsidRPr="0026269C">
          <w:rPr>
            <w:rFonts w:ascii="Cambria Math" w:hAnsi="Cambria Math" w:cs="Arial"/>
            <w:bCs/>
            <w:i/>
            <w:sz w:val="26"/>
            <w:szCs w:val="26"/>
            <w:lang w:val="fr-FR"/>
          </w:rPr>
          <w:t>57/2019</w:t>
        </w:r>
      </w:hyperlink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 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privind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Codul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administrativ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,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comisia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gram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de examen</w:t>
      </w:r>
      <w:proofErr w:type="gram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comunică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următorul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rezultat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al </w:t>
      </w:r>
      <w:proofErr w:type="spellStart"/>
      <w:r>
        <w:rPr>
          <w:rFonts w:ascii="Cambria Math" w:hAnsi="Cambria Math" w:cs="Arial"/>
          <w:bCs/>
          <w:i/>
          <w:sz w:val="26"/>
          <w:szCs w:val="26"/>
          <w:lang w:val="fr-FR"/>
        </w:rPr>
        <w:t>probei</w:t>
      </w:r>
      <w:proofErr w:type="spellEnd"/>
      <w:r>
        <w:rPr>
          <w:rFonts w:ascii="Cambria Math" w:hAnsi="Cambria Math" w:cs="Arial"/>
          <w:bCs/>
          <w:i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Cambria Math" w:hAnsi="Cambria Math" w:cs="Arial"/>
          <w:bCs/>
          <w:i/>
          <w:sz w:val="26"/>
          <w:szCs w:val="26"/>
          <w:lang w:val="fr-FR"/>
        </w:rPr>
        <w:t>scrise</w:t>
      </w:r>
      <w:proofErr w:type="spellEnd"/>
      <w:r w:rsidRPr="0026269C">
        <w:rPr>
          <w:rFonts w:ascii="Cambria Math" w:hAnsi="Cambria Math" w:cs="Arial"/>
          <w:bCs/>
          <w:i/>
          <w:sz w:val="26"/>
          <w:szCs w:val="26"/>
          <w:lang w:val="fr-FR"/>
        </w:rPr>
        <w:t>:</w:t>
      </w:r>
      <w:proofErr w:type="gramEnd"/>
    </w:p>
    <w:p w14:paraId="4A816BC9" w14:textId="77777777" w:rsidR="00D05F6C" w:rsidRDefault="00D05F6C" w:rsidP="00D05F6C">
      <w:pPr>
        <w:ind w:left="-284"/>
        <w:jc w:val="both"/>
        <w:rPr>
          <w:rFonts w:ascii="Cambria Math" w:hAnsi="Cambria Math" w:cs="Cambria Math"/>
          <w:bCs/>
          <w:sz w:val="16"/>
          <w:szCs w:val="16"/>
        </w:rPr>
      </w:pPr>
    </w:p>
    <w:tbl>
      <w:tblPr>
        <w:tblW w:w="10113" w:type="dxa"/>
        <w:tblInd w:w="-398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4"/>
        <w:gridCol w:w="1982"/>
        <w:gridCol w:w="2134"/>
        <w:gridCol w:w="1853"/>
        <w:gridCol w:w="1395"/>
        <w:gridCol w:w="1845"/>
      </w:tblGrid>
      <w:tr w:rsidR="00D05F6C" w14:paraId="045F2BE9" w14:textId="77777777" w:rsidTr="00D05F6C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DDA0" w14:textId="77777777" w:rsidR="00D05F6C" w:rsidRPr="00FB3943" w:rsidRDefault="00D05F6C" w:rsidP="00165CC4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crt.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3AA3" w14:textId="77777777" w:rsidR="00D05F6C" w:rsidRPr="00FB3943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Nr. dosar de înscriere la examen al candidatului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4E30" w14:textId="77777777" w:rsidR="00D05F6C" w:rsidRPr="0032468A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bCs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Gradul profesional</w:t>
            </w:r>
          </w:p>
          <w:p w14:paraId="216D7283" w14:textId="77777777" w:rsidR="00D05F6C" w:rsidRPr="000E7736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2468A">
              <w:rPr>
                <w:rFonts w:ascii="Cambria Math" w:hAnsi="Cambria Math" w:cs="Arial"/>
                <w:b/>
                <w:bCs/>
              </w:rPr>
              <w:t>în care promovează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D4B7" w14:textId="77777777" w:rsidR="00D05F6C" w:rsidRPr="000E7736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0E7736">
              <w:rPr>
                <w:rFonts w:ascii="Cambria Math" w:hAnsi="Cambria Math" w:cs="Arial"/>
                <w:b/>
              </w:rPr>
              <w:t xml:space="preserve"> Compartimentul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7B79" w14:textId="77777777" w:rsidR="00D05F6C" w:rsidRPr="005B250A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>Punctajul probei scrise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A8B2" w14:textId="77777777" w:rsidR="00D05F6C" w:rsidRPr="005B250A" w:rsidRDefault="00D05F6C" w:rsidP="00165CC4">
            <w:pPr>
              <w:tabs>
                <w:tab w:val="left" w:pos="6120"/>
              </w:tabs>
              <w:snapToGrid w:val="0"/>
              <w:jc w:val="center"/>
              <w:rPr>
                <w:rFonts w:ascii="Cambria Math" w:hAnsi="Cambria Math" w:cs="Arial"/>
                <w:b/>
              </w:rPr>
            </w:pPr>
          </w:p>
          <w:p w14:paraId="55A8A967" w14:textId="77777777" w:rsidR="00D05F6C" w:rsidRPr="005B250A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5B250A">
              <w:rPr>
                <w:rFonts w:ascii="Cambria Math" w:hAnsi="Cambria Math" w:cs="Arial"/>
                <w:b/>
              </w:rPr>
              <w:t>Rezultatul probei scrise</w:t>
            </w:r>
          </w:p>
          <w:p w14:paraId="4277AE1B" w14:textId="77777777" w:rsidR="00D05F6C" w:rsidRPr="005B250A" w:rsidRDefault="00D05F6C" w:rsidP="00165CC4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</w:p>
        </w:tc>
      </w:tr>
      <w:tr w:rsidR="00D05F6C" w14:paraId="1438081A" w14:textId="77777777" w:rsidTr="00D05F6C">
        <w:trPr>
          <w:trHeight w:val="6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44E9" w14:textId="77777777" w:rsidR="00D05F6C" w:rsidRPr="00FB3943" w:rsidRDefault="00D05F6C" w:rsidP="00165CC4">
            <w:pPr>
              <w:tabs>
                <w:tab w:val="left" w:pos="6120"/>
              </w:tabs>
              <w:ind w:left="-170"/>
              <w:jc w:val="center"/>
              <w:rPr>
                <w:rFonts w:ascii="Cambria Math" w:hAnsi="Cambria Math" w:cs="Arial"/>
                <w:b/>
              </w:rPr>
            </w:pPr>
            <w:r w:rsidRPr="00FB3943">
              <w:rPr>
                <w:rFonts w:ascii="Cambria Math" w:hAnsi="Cambria Math" w:cs="Arial"/>
                <w:b/>
              </w:rPr>
              <w:t>1.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4927C" w14:textId="77777777" w:rsidR="00D05F6C" w:rsidRPr="00677566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677566">
              <w:rPr>
                <w:rFonts w:ascii="Cambria Math" w:hAnsi="Cambria Math" w:cs="Arial"/>
                <w:b/>
              </w:rPr>
              <w:t>1403/30.03.2026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71D8" w14:textId="77777777" w:rsidR="00D05F6C" w:rsidRPr="001E7E17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inspector, clasa I, grad profesional superior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3A4A" w14:textId="77777777" w:rsidR="00D05F6C" w:rsidRPr="000E7736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677566">
              <w:rPr>
                <w:rFonts w:ascii="Cambria Math" w:hAnsi="Cambria Math"/>
                <w:b/>
                <w:sz w:val="26"/>
                <w:szCs w:val="26"/>
                <w:lang w:val="it-IT"/>
              </w:rPr>
              <w:t>Taxe, Impozite şi Casierie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2C63" w14:textId="77777777" w:rsidR="00D05F6C" w:rsidRPr="00EB4529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  <w:color w:val="FF0000"/>
              </w:rPr>
            </w:pPr>
          </w:p>
          <w:p w14:paraId="59687D0C" w14:textId="77777777" w:rsidR="00D05F6C" w:rsidRPr="003F155B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  <w:r w:rsidRPr="003F155B">
              <w:rPr>
                <w:rFonts w:ascii="Cambria Math" w:hAnsi="Cambria Math" w:cs="Arial"/>
                <w:b/>
              </w:rPr>
              <w:t>93,33 puncte</w:t>
            </w:r>
          </w:p>
          <w:p w14:paraId="18922036" w14:textId="77777777" w:rsidR="00D05F6C" w:rsidRPr="000E7736" w:rsidRDefault="00D05F6C" w:rsidP="00165CC4">
            <w:pPr>
              <w:tabs>
                <w:tab w:val="left" w:pos="6120"/>
              </w:tabs>
              <w:jc w:val="center"/>
              <w:rPr>
                <w:rFonts w:ascii="Cambria Math" w:hAnsi="Cambria Math" w:cs="Arial"/>
                <w:b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6BD8" w14:textId="77777777" w:rsidR="00D05F6C" w:rsidRPr="000E7736" w:rsidRDefault="00D05F6C" w:rsidP="00165CC4">
            <w:pPr>
              <w:tabs>
                <w:tab w:val="left" w:pos="6120"/>
              </w:tabs>
              <w:ind w:left="-284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ADMIS</w:t>
            </w:r>
          </w:p>
        </w:tc>
      </w:tr>
    </w:tbl>
    <w:p w14:paraId="449B7DA0" w14:textId="77777777" w:rsidR="00D05F6C" w:rsidRPr="009A604F" w:rsidRDefault="00D05F6C" w:rsidP="00D05F6C">
      <w:pPr>
        <w:ind w:left="-284"/>
        <w:jc w:val="both"/>
        <w:rPr>
          <w:rFonts w:ascii="Cambria Math" w:hAnsi="Cambria Math" w:cs="Cambria Math"/>
          <w:sz w:val="16"/>
          <w:szCs w:val="16"/>
        </w:rPr>
      </w:pPr>
    </w:p>
    <w:p w14:paraId="1C2F3519" w14:textId="77777777" w:rsidR="00D05F6C" w:rsidRPr="000E1F77" w:rsidRDefault="00D05F6C" w:rsidP="00D05F6C">
      <w:pPr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rFonts w:ascii="Cambria Math" w:hAnsi="Cambria Math" w:cs="Cambria Math"/>
          <w:sz w:val="28"/>
          <w:szCs w:val="28"/>
        </w:rPr>
      </w:pP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Candidatul declarat admis va susţine interviul în data de </w:t>
      </w:r>
      <w:r w:rsidRPr="003F155B">
        <w:rPr>
          <w:rFonts w:ascii="Cambria Math" w:hAnsi="Cambria Math" w:cs="Cambria Math"/>
          <w:sz w:val="28"/>
          <w:szCs w:val="28"/>
          <w:lang w:val="it-IT"/>
        </w:rPr>
        <w:t>22.04.2026,</w:t>
      </w: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 ora </w:t>
      </w:r>
      <w:r>
        <w:rPr>
          <w:rFonts w:ascii="Cambria Math" w:hAnsi="Cambria Math" w:cs="Cambria Math"/>
          <w:sz w:val="28"/>
          <w:szCs w:val="28"/>
          <w:lang w:val="it-IT"/>
        </w:rPr>
        <w:t>11:00</w:t>
      </w: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,  la sediul Primăriei </w:t>
      </w:r>
      <w:r>
        <w:rPr>
          <w:rFonts w:ascii="Cambria Math" w:hAnsi="Cambria Math" w:cs="Cambria Math"/>
          <w:sz w:val="28"/>
          <w:szCs w:val="28"/>
          <w:lang w:val="it-IT"/>
        </w:rPr>
        <w:t>Mereni</w:t>
      </w:r>
      <w:r w:rsidRPr="000E1F77">
        <w:rPr>
          <w:rFonts w:ascii="Cambria Math" w:hAnsi="Cambria Math" w:cs="Cambria Math"/>
          <w:sz w:val="28"/>
          <w:szCs w:val="28"/>
          <w:lang w:val="it-IT"/>
        </w:rPr>
        <w:t xml:space="preserve">. </w:t>
      </w:r>
    </w:p>
    <w:p w14:paraId="5A14CEFB" w14:textId="77777777" w:rsidR="00D05F6C" w:rsidRDefault="00D05F6C" w:rsidP="00D05F6C">
      <w:pPr>
        <w:numPr>
          <w:ilvl w:val="0"/>
          <w:numId w:val="1"/>
        </w:numPr>
        <w:tabs>
          <w:tab w:val="clear" w:pos="720"/>
          <w:tab w:val="left" w:pos="0"/>
        </w:tabs>
        <w:ind w:left="-284" w:firstLine="0"/>
        <w:jc w:val="both"/>
      </w:pP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Afişat astăzi, </w:t>
      </w:r>
      <w:r>
        <w:rPr>
          <w:rFonts w:ascii="Cambria Math" w:hAnsi="Cambria Math" w:cs="Cambria Math"/>
          <w:sz w:val="28"/>
          <w:szCs w:val="28"/>
          <w:lang w:val="it-IT"/>
        </w:rPr>
        <w:t>16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.04.2026, ora </w:t>
      </w:r>
      <w:r w:rsidRPr="003F155B">
        <w:rPr>
          <w:rFonts w:ascii="Cambria Math" w:hAnsi="Cambria Math" w:cs="Cambria Math"/>
          <w:sz w:val="28"/>
          <w:szCs w:val="28"/>
          <w:lang w:val="it-IT"/>
        </w:rPr>
        <w:t>12:30</w:t>
      </w:r>
      <w:r w:rsidRPr="00AC5FA0">
        <w:rPr>
          <w:rFonts w:ascii="Cambria Math" w:hAnsi="Cambria Math" w:cs="Cambria Math"/>
          <w:sz w:val="28"/>
          <w:szCs w:val="28"/>
          <w:lang w:val="it-IT"/>
        </w:rPr>
        <w:t xml:space="preserve">, la </w:t>
      </w:r>
      <w:r>
        <w:rPr>
          <w:rFonts w:ascii="Cambria Math" w:hAnsi="Cambria Math" w:cs="Arial"/>
          <w:sz w:val="26"/>
          <w:szCs w:val="26"/>
          <w:lang w:val="it-IT"/>
        </w:rPr>
        <w:t>sediul Primăriei Mereni şi pe site-ul primăriei www.</w:t>
      </w:r>
      <w:r w:rsidRPr="00526E71">
        <w:rPr>
          <w:rFonts w:ascii="Cambria Math" w:hAnsi="Cambria Math" w:cs="Arial"/>
          <w:sz w:val="26"/>
          <w:szCs w:val="26"/>
          <w:lang w:val="it-IT"/>
        </w:rPr>
        <w:t>primariamereni.ro</w:t>
      </w:r>
    </w:p>
    <w:p w14:paraId="6B555749" w14:textId="77777777" w:rsidR="00D05F6C" w:rsidRDefault="00D05F6C" w:rsidP="00D05F6C">
      <w:pPr>
        <w:tabs>
          <w:tab w:val="left" w:pos="0"/>
        </w:tabs>
        <w:ind w:left="-284"/>
        <w:jc w:val="both"/>
        <w:rPr>
          <w:rFonts w:ascii="Cambria Math" w:hAnsi="Cambria Math" w:cs="Cambria Math"/>
          <w:b/>
          <w:bCs/>
          <w:lang w:val="it-IT"/>
        </w:rPr>
      </w:pPr>
    </w:p>
    <w:p w14:paraId="44027F22" w14:textId="77777777" w:rsidR="00D05F6C" w:rsidRDefault="00D05F6C" w:rsidP="00D05F6C">
      <w:pPr>
        <w:tabs>
          <w:tab w:val="left" w:pos="0"/>
        </w:tabs>
        <w:ind w:left="-284"/>
        <w:jc w:val="both"/>
        <w:rPr>
          <w:rFonts w:ascii="Cambria Math" w:hAnsi="Cambria Math" w:cs="Cambria Math"/>
          <w:b/>
          <w:bCs/>
          <w:lang w:val="it-IT"/>
        </w:rPr>
      </w:pPr>
    </w:p>
    <w:p w14:paraId="2ED41FAF" w14:textId="77777777" w:rsidR="00D05F6C" w:rsidRDefault="00D05F6C" w:rsidP="00D05F6C">
      <w:pPr>
        <w:ind w:left="-284"/>
        <w:rPr>
          <w:rFonts w:ascii="Cambria Math" w:hAnsi="Cambria Math" w:cs="Cambria Math"/>
          <w:b/>
          <w:bCs/>
          <w:lang w:val="it-IT"/>
        </w:rPr>
      </w:pPr>
    </w:p>
    <w:p w14:paraId="1AD0385F" w14:textId="77777777" w:rsidR="00D05F6C" w:rsidRPr="00591DB4" w:rsidRDefault="00D05F6C" w:rsidP="00D05F6C">
      <w:pPr>
        <w:spacing w:line="360" w:lineRule="auto"/>
        <w:ind w:left="-284"/>
        <w:jc w:val="center"/>
        <w:rPr>
          <w:rFonts w:ascii="Cambria Math" w:hAnsi="Cambria Math"/>
        </w:rPr>
      </w:pPr>
      <w:r>
        <w:rPr>
          <w:rFonts w:ascii="Cambria Math" w:hAnsi="Cambria Math"/>
          <w:b/>
          <w:sz w:val="28"/>
          <w:szCs w:val="28"/>
          <w:lang w:val="it-IT"/>
        </w:rPr>
        <w:t>Secretar</w:t>
      </w:r>
      <w:r w:rsidRPr="00591DB4">
        <w:rPr>
          <w:rFonts w:ascii="Cambria Math" w:hAnsi="Cambria Math"/>
          <w:b/>
          <w:sz w:val="28"/>
          <w:szCs w:val="28"/>
          <w:lang w:val="it-IT"/>
        </w:rPr>
        <w:t xml:space="preserve"> comisie</w:t>
      </w:r>
      <w:r>
        <w:rPr>
          <w:rFonts w:ascii="Cambria Math" w:hAnsi="Cambria Math"/>
          <w:b/>
          <w:sz w:val="28"/>
          <w:szCs w:val="28"/>
          <w:lang w:val="it-IT"/>
        </w:rPr>
        <w:t>,</w:t>
      </w:r>
    </w:p>
    <w:p w14:paraId="410F460A" w14:textId="77777777" w:rsidR="00D05F6C" w:rsidRPr="00591DB4" w:rsidRDefault="00D05F6C" w:rsidP="00D05F6C">
      <w:pPr>
        <w:spacing w:line="360" w:lineRule="auto"/>
        <w:ind w:left="-284"/>
        <w:jc w:val="center"/>
        <w:rPr>
          <w:rFonts w:ascii="Cambria Math" w:hAnsi="Cambria Math"/>
        </w:rPr>
      </w:pPr>
      <w:r w:rsidRPr="00591DB4">
        <w:rPr>
          <w:rFonts w:ascii="Cambria Math" w:hAnsi="Cambria Math"/>
          <w:b/>
          <w:sz w:val="28"/>
          <w:szCs w:val="28"/>
          <w:lang w:val="it-IT"/>
        </w:rPr>
        <w:t xml:space="preserve"> </w:t>
      </w:r>
      <w:r>
        <w:rPr>
          <w:rFonts w:ascii="Cambria Math" w:hAnsi="Cambria Math"/>
          <w:b/>
          <w:sz w:val="28"/>
          <w:szCs w:val="28"/>
          <w:lang w:val="it-IT"/>
        </w:rPr>
        <w:t>BODODEL Ionela-Diana</w:t>
      </w:r>
    </w:p>
    <w:p w14:paraId="4E24AB70" w14:textId="77777777" w:rsidR="00C24DB7" w:rsidRDefault="00C24DB7"/>
    <w:sectPr w:rsidR="00C24DB7" w:rsidSect="00D05F6C">
      <w:pgSz w:w="12240" w:h="15840"/>
      <w:pgMar w:top="45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7074"/>
    <w:multiLevelType w:val="multilevel"/>
    <w:tmpl w:val="C4B84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940A2A"/>
    <w:multiLevelType w:val="multilevel"/>
    <w:tmpl w:val="D2689C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6"/>
        <w:szCs w:val="26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3397264">
    <w:abstractNumId w:val="0"/>
  </w:num>
  <w:num w:numId="2" w16cid:durableId="26361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B7"/>
    <w:rsid w:val="003B2410"/>
    <w:rsid w:val="00C24DB7"/>
    <w:rsid w:val="00D0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7240D-D2FC-4E3A-91C7-97852501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F6C"/>
    <w:pPr>
      <w:spacing w:after="0" w:line="240" w:lineRule="auto"/>
    </w:pPr>
    <w:rPr>
      <w:rFonts w:ascii="Times New Roman" w:eastAsia="Times New Roman" w:hAnsi="Times New Roman" w:cs="Times New Roman"/>
      <w:lang w:val="ro-RO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2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2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24D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2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24D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24D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24D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24D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24D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24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24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24D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24DB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24DB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24DB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24DB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24DB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24DB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24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2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2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2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2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24DB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24DB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24DB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24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24DB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24DB7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qFormat/>
    <w:rsid w:val="00D05F6C"/>
    <w:pPr>
      <w:jc w:val="both"/>
    </w:pPr>
    <w:rPr>
      <w:rFonts w:ascii="Tahoma" w:hAnsi="Tahoma" w:cs="Tahoma"/>
      <w:b/>
      <w:bCs/>
      <w:sz w:val="28"/>
      <w:lang w:val="fr-FR"/>
    </w:rPr>
  </w:style>
  <w:style w:type="character" w:customStyle="1" w:styleId="Corptext2Caracter">
    <w:name w:val="Corp text 2 Caracter"/>
    <w:basedOn w:val="Fontdeparagrafimplicit"/>
    <w:link w:val="Corptext2"/>
    <w:rsid w:val="00D05F6C"/>
    <w:rPr>
      <w:rFonts w:ascii="Tahoma" w:eastAsia="Times New Roman" w:hAnsi="Tahoma" w:cs="Tahoma"/>
      <w:b/>
      <w:bCs/>
      <w:sz w:val="28"/>
      <w:lang w:val="fr-FR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rept.ro/0020257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rept.ro/00237600.htm" TargetMode="External"/><Relationship Id="rId5" Type="http://schemas.openxmlformats.org/officeDocument/2006/relationships/hyperlink" Target="https://idrept.ro/00202574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Mereni</dc:creator>
  <cp:keywords/>
  <dc:description/>
  <cp:lastModifiedBy>Software Mereni</cp:lastModifiedBy>
  <cp:revision>2</cp:revision>
  <dcterms:created xsi:type="dcterms:W3CDTF">2026-04-16T09:18:00Z</dcterms:created>
  <dcterms:modified xsi:type="dcterms:W3CDTF">2026-04-16T09:18:00Z</dcterms:modified>
</cp:coreProperties>
</file>