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0798" w14:textId="76C2DACD" w:rsidR="0075799C" w:rsidRPr="00B36BC6" w:rsidRDefault="0075799C" w:rsidP="0075799C">
      <w:pPr>
        <w:ind w:left="142"/>
        <w:jc w:val="right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Nr. </w:t>
      </w:r>
      <w:r w:rsidR="006065D8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3B53B9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63298B">
        <w:rPr>
          <w:rFonts w:asciiTheme="majorHAnsi" w:hAnsiTheme="majorHAnsi" w:cstheme="minorHAnsi"/>
          <w:sz w:val="24"/>
          <w:szCs w:val="24"/>
          <w:lang w:val="en-US"/>
        </w:rPr>
        <w:t>6179/21.10.2022</w:t>
      </w:r>
    </w:p>
    <w:p w14:paraId="1EA12EC2" w14:textId="77777777" w:rsidR="0006784A" w:rsidRPr="00B36BC6" w:rsidRDefault="0006784A" w:rsidP="0075799C">
      <w:pPr>
        <w:ind w:left="142"/>
        <w:jc w:val="center"/>
        <w:rPr>
          <w:rFonts w:asciiTheme="majorHAnsi" w:hAnsiTheme="majorHAnsi" w:cstheme="minorHAnsi"/>
          <w:b/>
          <w:sz w:val="24"/>
          <w:szCs w:val="24"/>
          <w:lang w:val="en-US"/>
        </w:rPr>
      </w:pPr>
    </w:p>
    <w:p w14:paraId="0BFF1BB8" w14:textId="7F782798" w:rsidR="00EF6BC0" w:rsidRPr="00B36BC6" w:rsidRDefault="00692483" w:rsidP="00151179">
      <w:pPr>
        <w:jc w:val="center"/>
        <w:rPr>
          <w:rFonts w:asciiTheme="majorHAnsi" w:hAnsiTheme="majorHAnsi" w:cstheme="minorHAnsi"/>
          <w:b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b/>
          <w:sz w:val="24"/>
          <w:szCs w:val="24"/>
          <w:lang w:val="en-US"/>
        </w:rPr>
        <w:t xml:space="preserve">P R O C E S </w:t>
      </w:r>
      <w:r w:rsidR="00B059B0" w:rsidRPr="00B36BC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B36BC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V E R B A L</w:t>
      </w:r>
    </w:p>
    <w:p w14:paraId="54D71731" w14:textId="77777777" w:rsidR="008B6783" w:rsidRPr="00B36BC6" w:rsidRDefault="008B6783" w:rsidP="00622612">
      <w:pPr>
        <w:ind w:left="142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</w:p>
    <w:p w14:paraId="5AA1993A" w14:textId="1F4D7548" w:rsidR="00692483" w:rsidRPr="00B36BC6" w:rsidRDefault="00692483" w:rsidP="002A3C14">
      <w:pPr>
        <w:ind w:left="142" w:right="-567" w:firstLine="566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Incheiat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astazi</w:t>
      </w:r>
      <w:proofErr w:type="spellEnd"/>
      <w:r w:rsidR="00C36DE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E76AF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16 </w:t>
      </w:r>
      <w:proofErr w:type="spellStart"/>
      <w:r w:rsidR="00E76AF7" w:rsidRPr="00B36BC6">
        <w:rPr>
          <w:rFonts w:asciiTheme="majorHAnsi" w:hAnsiTheme="majorHAnsi" w:cstheme="minorHAnsi"/>
          <w:sz w:val="24"/>
          <w:szCs w:val="24"/>
          <w:lang w:val="en-US"/>
        </w:rPr>
        <w:t>septembrie</w:t>
      </w:r>
      <w:proofErr w:type="spellEnd"/>
      <w:r w:rsidR="00E76AF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2022</w:t>
      </w: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cu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ocazia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ordinare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organizat</w:t>
      </w:r>
      <w:r w:rsidR="00BF58E7" w:rsidRPr="00B36BC6">
        <w:rPr>
          <w:rFonts w:asciiTheme="majorHAnsi" w:hAnsiTheme="majorHAnsi" w:cstheme="minorHAnsi"/>
          <w:sz w:val="24"/>
          <w:szCs w:val="24"/>
          <w:lang w:val="en-US"/>
        </w:rPr>
        <w:t>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la </w:t>
      </w:r>
      <w:proofErr w:type="spellStart"/>
      <w:r w:rsidR="0098208F" w:rsidRPr="00B36BC6">
        <w:rPr>
          <w:rFonts w:asciiTheme="majorHAnsi" w:hAnsiTheme="majorHAnsi" w:cstheme="minorHAnsi"/>
          <w:sz w:val="24"/>
          <w:szCs w:val="24"/>
          <w:lang w:val="en-US"/>
        </w:rPr>
        <w:t>s</w:t>
      </w:r>
      <w:r w:rsidRPr="00B36BC6">
        <w:rPr>
          <w:rFonts w:asciiTheme="majorHAnsi" w:hAnsiTheme="majorHAnsi" w:cstheme="minorHAnsi"/>
          <w:sz w:val="24"/>
          <w:szCs w:val="24"/>
          <w:lang w:val="en-US"/>
        </w:rPr>
        <w:t>ediul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Consiliului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comunei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judetul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Constanta.</w:t>
      </w:r>
    </w:p>
    <w:p w14:paraId="04802B87" w14:textId="04C2884B" w:rsidR="00692483" w:rsidRPr="00B36BC6" w:rsidRDefault="00143813" w:rsidP="002A3C14">
      <w:pPr>
        <w:tabs>
          <w:tab w:val="left" w:pos="1020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u w:val="single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ab/>
      </w:r>
      <w:proofErr w:type="spellStart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>Potrivit</w:t>
      </w:r>
      <w:proofErr w:type="spellEnd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>prevederilor</w:t>
      </w:r>
      <w:proofErr w:type="spellEnd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ar</w:t>
      </w:r>
      <w:r w:rsidR="00985940" w:rsidRPr="00B36BC6">
        <w:rPr>
          <w:rFonts w:asciiTheme="majorHAnsi" w:hAnsiTheme="majorHAnsi" w:cstheme="minorHAnsi"/>
          <w:sz w:val="24"/>
          <w:szCs w:val="24"/>
          <w:lang w:val="en-US"/>
        </w:rPr>
        <w:t>t</w:t>
      </w:r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  <w:r w:rsidR="00985940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bookmarkStart w:id="0" w:name="_Hlk96522852"/>
      <w:r w:rsidR="00747664" w:rsidRPr="00B36BC6">
        <w:rPr>
          <w:rFonts w:asciiTheme="majorHAnsi" w:eastAsia="Calibri" w:hAnsiTheme="majorHAnsi" w:cstheme="minorHAnsi"/>
          <w:sz w:val="24"/>
          <w:szCs w:val="24"/>
        </w:rPr>
        <w:t xml:space="preserve">art. 133, alin. (2), lit. a), art. 134, alin. (1), lit. a) si alin. (3), lit. b) coroborat cu art. 196, alin. (1), lit. b) din OUG nr. 57 / 2019 privind Codul administrativ, cu </w:t>
      </w:r>
      <w:proofErr w:type="spellStart"/>
      <w:r w:rsidR="00747664" w:rsidRPr="00B36BC6">
        <w:rPr>
          <w:rFonts w:asciiTheme="majorHAnsi" w:eastAsia="Calibri" w:hAnsiTheme="majorHAnsi" w:cstheme="minorHAnsi"/>
          <w:sz w:val="24"/>
          <w:szCs w:val="24"/>
        </w:rPr>
        <w:t>modificarile</w:t>
      </w:r>
      <w:proofErr w:type="spellEnd"/>
      <w:r w:rsidR="00747664" w:rsidRPr="00B36BC6">
        <w:rPr>
          <w:rFonts w:asciiTheme="majorHAnsi" w:eastAsia="Calibri" w:hAnsiTheme="majorHAnsi" w:cstheme="minorHAnsi"/>
          <w:sz w:val="24"/>
          <w:szCs w:val="24"/>
        </w:rPr>
        <w:t xml:space="preserve"> si </w:t>
      </w:r>
      <w:proofErr w:type="spellStart"/>
      <w:r w:rsidR="00747664" w:rsidRPr="00B36BC6">
        <w:rPr>
          <w:rFonts w:asciiTheme="majorHAnsi" w:eastAsia="Calibri" w:hAnsiTheme="majorHAnsi" w:cstheme="minorHAnsi"/>
          <w:sz w:val="24"/>
          <w:szCs w:val="24"/>
        </w:rPr>
        <w:t>compeltarile</w:t>
      </w:r>
      <w:proofErr w:type="spellEnd"/>
      <w:r w:rsidR="00747664" w:rsidRPr="00B36BC6">
        <w:rPr>
          <w:rFonts w:asciiTheme="majorHAnsi" w:eastAsia="Calibri" w:hAnsiTheme="majorHAnsi" w:cstheme="minorHAnsi"/>
          <w:sz w:val="24"/>
          <w:szCs w:val="24"/>
        </w:rPr>
        <w:t xml:space="preserve"> ulterioare</w:t>
      </w:r>
      <w:bookmarkEnd w:id="0"/>
      <w:r w:rsidR="003B53B9" w:rsidRPr="00B36BC6">
        <w:rPr>
          <w:rFonts w:asciiTheme="majorHAnsi" w:eastAsia="Calibri" w:hAnsiTheme="majorHAnsi" w:cstheme="minorHAnsi"/>
          <w:sz w:val="24"/>
          <w:szCs w:val="24"/>
        </w:rPr>
        <w:t xml:space="preserve"> </w:t>
      </w:r>
      <w:r w:rsidR="00985940" w:rsidRPr="00B36BC6">
        <w:rPr>
          <w:rFonts w:asciiTheme="majorHAnsi" w:hAnsiTheme="majorHAnsi" w:cstheme="minorHAnsi"/>
          <w:sz w:val="24"/>
          <w:szCs w:val="24"/>
          <w:lang w:val="en-US"/>
        </w:rPr>
        <w:t>,</w:t>
      </w:r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>prin</w:t>
      </w:r>
      <w:proofErr w:type="spellEnd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>Dispozitia</w:t>
      </w:r>
      <w:proofErr w:type="spellEnd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nr</w:t>
      </w:r>
      <w:r w:rsidR="006F4C1C"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  <w:r w:rsidR="00151179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E76AF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AC341E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117 / 06.09.2022 </w:t>
      </w:r>
      <w:proofErr w:type="spellStart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>emisa</w:t>
      </w:r>
      <w:proofErr w:type="spellEnd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>Primarul</w:t>
      </w:r>
      <w:proofErr w:type="spellEnd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>comunei</w:t>
      </w:r>
      <w:proofErr w:type="spellEnd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>judetul</w:t>
      </w:r>
      <w:proofErr w:type="spellEnd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Constanta, </w:t>
      </w:r>
      <w:proofErr w:type="spellStart"/>
      <w:r w:rsidR="006F4C1C" w:rsidRPr="00B36BC6">
        <w:rPr>
          <w:rFonts w:asciiTheme="majorHAnsi" w:hAnsiTheme="majorHAnsi" w:cstheme="minorHAnsi"/>
          <w:sz w:val="24"/>
          <w:szCs w:val="24"/>
          <w:lang w:val="en-US"/>
        </w:rPr>
        <w:t>Co</w:t>
      </w:r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>nsiliul</w:t>
      </w:r>
      <w:proofErr w:type="spellEnd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6F4C1C" w:rsidRPr="00B36BC6">
        <w:rPr>
          <w:rFonts w:asciiTheme="majorHAnsi" w:hAnsiTheme="majorHAnsi" w:cstheme="minorHAnsi"/>
          <w:sz w:val="24"/>
          <w:szCs w:val="24"/>
          <w:lang w:val="en-US"/>
        </w:rPr>
        <w:t>L</w:t>
      </w:r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ocal al </w:t>
      </w:r>
      <w:proofErr w:type="spellStart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>comunei</w:t>
      </w:r>
      <w:proofErr w:type="spellEnd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 </w:t>
      </w:r>
      <w:proofErr w:type="spellStart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>fost</w:t>
      </w:r>
      <w:proofErr w:type="spellEnd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>convocat</w:t>
      </w:r>
      <w:proofErr w:type="spellEnd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>pentru</w:t>
      </w:r>
      <w:proofErr w:type="spellEnd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>astazi</w:t>
      </w:r>
      <w:proofErr w:type="spellEnd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in </w:t>
      </w:r>
      <w:proofErr w:type="spellStart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>sedinta</w:t>
      </w:r>
      <w:proofErr w:type="spellEnd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>ordinara</w:t>
      </w:r>
      <w:proofErr w:type="spellEnd"/>
      <w:r w:rsidR="00692483"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44128B45" w14:textId="7A3673AB" w:rsidR="0097536A" w:rsidRPr="00B36BC6" w:rsidRDefault="00692483" w:rsidP="002A3C14">
      <w:pPr>
        <w:ind w:left="142" w:right="-567" w:firstLine="566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Atat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dispozitia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cat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convocatorul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inregistrat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cu nr</w:t>
      </w:r>
      <w:r w:rsidR="00A153F9"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  <w:r w:rsidR="00151179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AC341E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5232 </w:t>
      </w:r>
      <w:r w:rsidR="006F4C1C" w:rsidRPr="00B36BC6">
        <w:rPr>
          <w:rFonts w:asciiTheme="majorHAnsi" w:hAnsiTheme="majorHAnsi" w:cstheme="minorHAnsi"/>
          <w:sz w:val="24"/>
          <w:szCs w:val="24"/>
          <w:lang w:val="en-US"/>
        </w:rPr>
        <w:t>din</w:t>
      </w:r>
      <w:r w:rsidR="008E0FF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AC341E" w:rsidRPr="00B36BC6">
        <w:rPr>
          <w:rFonts w:asciiTheme="majorHAnsi" w:hAnsiTheme="majorHAnsi" w:cstheme="minorHAnsi"/>
          <w:sz w:val="24"/>
          <w:szCs w:val="24"/>
          <w:lang w:val="en-US"/>
        </w:rPr>
        <w:t>06.09.2022</w:t>
      </w:r>
      <w:r w:rsidR="000E61DC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="000E61DC" w:rsidRPr="00B36BC6">
        <w:rPr>
          <w:rFonts w:asciiTheme="majorHAnsi" w:hAnsiTheme="majorHAnsi" w:cstheme="minorHAnsi"/>
          <w:sz w:val="24"/>
          <w:szCs w:val="24"/>
          <w:lang w:val="en-US"/>
        </w:rPr>
        <w:t>impreuna</w:t>
      </w:r>
      <w:proofErr w:type="spellEnd"/>
      <w:r w:rsidR="000E61DC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cu </w:t>
      </w:r>
      <w:proofErr w:type="spellStart"/>
      <w:r w:rsidR="000E61DC" w:rsidRPr="00B36BC6">
        <w:rPr>
          <w:rFonts w:asciiTheme="majorHAnsi" w:hAnsiTheme="majorHAnsi" w:cstheme="minorHAnsi"/>
          <w:sz w:val="24"/>
          <w:szCs w:val="24"/>
          <w:lang w:val="en-US"/>
        </w:rPr>
        <w:t>proiectul</w:t>
      </w:r>
      <w:proofErr w:type="spellEnd"/>
      <w:r w:rsidR="000E61DC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0E61DC" w:rsidRPr="00B36BC6">
        <w:rPr>
          <w:rFonts w:asciiTheme="majorHAnsi" w:hAnsiTheme="majorHAnsi" w:cstheme="minorHAnsi"/>
          <w:sz w:val="24"/>
          <w:szCs w:val="24"/>
          <w:lang w:val="en-US"/>
        </w:rPr>
        <w:t>ordinii</w:t>
      </w:r>
      <w:proofErr w:type="spellEnd"/>
      <w:r w:rsidR="000E61DC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zi a</w:t>
      </w:r>
      <w:r w:rsidR="00CA2BFA" w:rsidRPr="00B36BC6">
        <w:rPr>
          <w:rFonts w:asciiTheme="majorHAnsi" w:hAnsiTheme="majorHAnsi" w:cstheme="minorHAnsi"/>
          <w:sz w:val="24"/>
          <w:szCs w:val="24"/>
          <w:lang w:val="en-US"/>
        </w:rPr>
        <w:t>l</w:t>
      </w:r>
      <w:r w:rsidR="000E61DC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0E61DC" w:rsidRPr="00B36BC6">
        <w:rPr>
          <w:rFonts w:asciiTheme="majorHAnsi" w:hAnsiTheme="majorHAnsi" w:cstheme="minorHAnsi"/>
          <w:sz w:val="24"/>
          <w:szCs w:val="24"/>
          <w:lang w:val="en-US"/>
        </w:rPr>
        <w:t>sedintei</w:t>
      </w:r>
      <w:proofErr w:type="spellEnd"/>
      <w:r w:rsidR="000E61DC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79268D" w:rsidRPr="00B36BC6">
        <w:rPr>
          <w:rFonts w:asciiTheme="majorHAnsi" w:hAnsiTheme="majorHAnsi" w:cstheme="minorHAnsi"/>
          <w:sz w:val="24"/>
          <w:szCs w:val="24"/>
          <w:lang w:val="en-US"/>
        </w:rPr>
        <w:t>inregistrat</w:t>
      </w:r>
      <w:proofErr w:type="spellEnd"/>
      <w:r w:rsidR="0079268D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cu nr.</w:t>
      </w:r>
      <w:r w:rsidR="00151179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AC341E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5233 </w:t>
      </w:r>
      <w:r w:rsidR="00DE268A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/ </w:t>
      </w:r>
      <w:r w:rsidR="00AC341E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06.09.2022</w:t>
      </w:r>
      <w:r w:rsidR="0074766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4315B2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4B7449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au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fost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afisate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pe site-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Primariei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CB3051" w:rsidRPr="00B36BC6">
        <w:rPr>
          <w:rFonts w:asciiTheme="majorHAnsi" w:hAnsiTheme="majorHAnsi" w:cstheme="minorHAnsi"/>
          <w:sz w:val="24"/>
          <w:szCs w:val="24"/>
          <w:lang w:val="en-US"/>
        </w:rPr>
        <w:t>comunei</w:t>
      </w:r>
      <w:proofErr w:type="spellEnd"/>
      <w:r w:rsidR="00CB305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="00CB305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hyperlink r:id="rId6" w:history="1">
        <w:r w:rsidR="00CB3051" w:rsidRPr="00B36BC6">
          <w:rPr>
            <w:rStyle w:val="Hyperlink"/>
            <w:rFonts w:asciiTheme="majorHAnsi" w:hAnsiTheme="majorHAnsi" w:cstheme="minorHAnsi"/>
            <w:color w:val="auto"/>
            <w:sz w:val="24"/>
            <w:szCs w:val="24"/>
            <w:lang w:val="en-US"/>
          </w:rPr>
          <w:t>www.primariamereni.ro</w:t>
        </w:r>
      </w:hyperlink>
      <w:r w:rsidR="00CB305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sectiunea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“</w:t>
      </w:r>
      <w:proofErr w:type="spellStart"/>
      <w:r w:rsidRPr="00B36BC6">
        <w:rPr>
          <w:rFonts w:asciiTheme="majorHAnsi" w:hAnsiTheme="majorHAnsi" w:cstheme="minorHAnsi"/>
          <w:i/>
          <w:sz w:val="24"/>
          <w:szCs w:val="24"/>
          <w:lang w:val="en-US"/>
        </w:rPr>
        <w:t>Consiliul</w:t>
      </w:r>
      <w:proofErr w:type="spellEnd"/>
      <w:r w:rsidRPr="00B36BC6">
        <w:rPr>
          <w:rFonts w:asciiTheme="majorHAnsi" w:hAnsiTheme="majorHAnsi" w:cstheme="minorHAnsi"/>
          <w:i/>
          <w:sz w:val="24"/>
          <w:szCs w:val="24"/>
          <w:lang w:val="en-US"/>
        </w:rPr>
        <w:t xml:space="preserve"> Local</w:t>
      </w: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“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insotite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proiectele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initiate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catre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comunei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97536A" w:rsidRPr="00B36BC6">
        <w:rPr>
          <w:rFonts w:asciiTheme="majorHAnsi" w:hAnsiTheme="majorHAnsi" w:cstheme="minorHAnsi"/>
          <w:sz w:val="24"/>
          <w:szCs w:val="24"/>
          <w:lang w:val="en-US"/>
        </w:rPr>
        <w:t>Gurita</w:t>
      </w:r>
      <w:proofErr w:type="spellEnd"/>
      <w:r w:rsidR="0097536A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Dumitru.</w:t>
      </w:r>
    </w:p>
    <w:p w14:paraId="1675BCDF" w14:textId="0271A32D" w:rsidR="00D87A60" w:rsidRPr="00B36BC6" w:rsidRDefault="00D03CBA" w:rsidP="002A3C14">
      <w:pPr>
        <w:ind w:left="142" w:right="-567" w:firstLine="566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Totodata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fiecaruia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dintre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consilierii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locali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in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functie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li s-a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adus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cunostinta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data, </w:t>
      </w:r>
      <w:proofErr w:type="spellStart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>ora</w:t>
      </w:r>
      <w:proofErr w:type="spellEnd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>locul</w:t>
      </w:r>
      <w:proofErr w:type="spellEnd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>sedintei</w:t>
      </w:r>
      <w:proofErr w:type="spellEnd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>fiindu</w:t>
      </w:r>
      <w:proofErr w:type="spellEnd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-le </w:t>
      </w:r>
      <w:proofErr w:type="spellStart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>inmanate</w:t>
      </w:r>
      <w:proofErr w:type="spellEnd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>invitatiile</w:t>
      </w:r>
      <w:proofErr w:type="spellEnd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la </w:t>
      </w:r>
      <w:proofErr w:type="spellStart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>sedinta</w:t>
      </w:r>
      <w:proofErr w:type="spellEnd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="00285126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cate o </w:t>
      </w:r>
      <w:proofErr w:type="spellStart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>copie</w:t>
      </w:r>
      <w:proofErr w:type="spellEnd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 </w:t>
      </w:r>
      <w:proofErr w:type="spellStart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>Dispozitiei</w:t>
      </w:r>
      <w:proofErr w:type="spellEnd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nr.</w:t>
      </w:r>
      <w:r w:rsidR="0074766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4B40E4" w:rsidRPr="00B36BC6">
        <w:rPr>
          <w:rFonts w:asciiTheme="majorHAnsi" w:hAnsiTheme="majorHAnsi" w:cstheme="minorHAnsi"/>
          <w:sz w:val="24"/>
          <w:szCs w:val="24"/>
          <w:lang w:val="en-US"/>
        </w:rPr>
        <w:t>117 / 06.09.2022</w:t>
      </w:r>
      <w:r w:rsidR="0074766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D2368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 </w:t>
      </w:r>
      <w:proofErr w:type="spellStart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>convocatorului</w:t>
      </w:r>
      <w:proofErr w:type="spellEnd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cu </w:t>
      </w:r>
      <w:proofErr w:type="spellStart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>ordinea</w:t>
      </w:r>
      <w:proofErr w:type="spellEnd"/>
      <w:r w:rsidR="00D87A60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zi.</w:t>
      </w:r>
    </w:p>
    <w:p w14:paraId="3DDB7295" w14:textId="77777777" w:rsidR="00F700A3" w:rsidRPr="00B36BC6" w:rsidRDefault="0010133F" w:rsidP="002A3C14">
      <w:pPr>
        <w:ind w:left="142" w:right="-567" w:firstLine="566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Au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fost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asigurate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Comisiilor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specialitate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1,2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3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materialele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documentele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necesare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sedintelor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care au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fost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organizate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in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vederea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avizarii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proiectelor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aflate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pe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ordinea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zi.</w:t>
      </w:r>
    </w:p>
    <w:p w14:paraId="4EB11E36" w14:textId="448428EA" w:rsidR="00F67813" w:rsidRPr="00B36BC6" w:rsidRDefault="00446A32" w:rsidP="002A3C14">
      <w:pPr>
        <w:ind w:left="142" w:firstLine="566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asemenea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r w:rsidR="0010133F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in </w:t>
      </w:r>
      <w:proofErr w:type="spellStart"/>
      <w:r w:rsidR="0010133F" w:rsidRPr="00B36BC6">
        <w:rPr>
          <w:rFonts w:asciiTheme="majorHAnsi" w:hAnsiTheme="majorHAnsi" w:cstheme="minorHAnsi"/>
          <w:sz w:val="24"/>
          <w:szCs w:val="24"/>
          <w:lang w:val="en-US"/>
        </w:rPr>
        <w:t>ziua</w:t>
      </w:r>
      <w:proofErr w:type="spellEnd"/>
      <w:r w:rsidR="0010133F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10133F" w:rsidRPr="00B36BC6">
        <w:rPr>
          <w:rFonts w:asciiTheme="majorHAnsi" w:hAnsiTheme="majorHAnsi" w:cstheme="minorHAnsi"/>
          <w:sz w:val="24"/>
          <w:szCs w:val="24"/>
          <w:lang w:val="en-US"/>
        </w:rPr>
        <w:t>sedintei</w:t>
      </w:r>
      <w:proofErr w:type="spellEnd"/>
      <w:r w:rsidR="0010133F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fost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pus la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dispozitia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consilierilor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locali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procesul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–verbal 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anterioare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care 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avut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 pe data de</w:t>
      </w:r>
      <w:r w:rsidR="0049335A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622612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4B40E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19.08.2022 </w:t>
      </w:r>
      <w:r w:rsidR="00DE268A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622612" w:rsidRPr="00B36BC6">
        <w:rPr>
          <w:rFonts w:asciiTheme="majorHAnsi" w:hAnsiTheme="majorHAnsi" w:cstheme="minorHAnsi"/>
          <w:sz w:val="24"/>
          <w:szCs w:val="24"/>
          <w:lang w:val="en-US"/>
        </w:rPr>
        <w:t>inregistrat</w:t>
      </w:r>
      <w:proofErr w:type="spellEnd"/>
      <w:r w:rsidR="00622612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sub nr. </w:t>
      </w:r>
      <w:r w:rsidR="004B40E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5558 / 2022</w:t>
      </w:r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  <w:r w:rsidR="00656BAE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2A34D2" w:rsidRPr="00B36BC6">
        <w:rPr>
          <w:rFonts w:asciiTheme="majorHAnsi" w:hAnsiTheme="majorHAnsi" w:cstheme="minorHAnsi"/>
          <w:sz w:val="24"/>
          <w:szCs w:val="24"/>
          <w:lang w:val="en-US"/>
        </w:rPr>
        <w:t>Prin</w:t>
      </w:r>
      <w:proofErr w:type="spellEnd"/>
      <w:r w:rsidR="002A34D2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2A34D2" w:rsidRPr="00B36BC6">
        <w:rPr>
          <w:rFonts w:asciiTheme="majorHAnsi" w:hAnsiTheme="majorHAnsi" w:cstheme="minorHAnsi"/>
          <w:sz w:val="24"/>
          <w:szCs w:val="24"/>
          <w:lang w:val="en-US"/>
        </w:rPr>
        <w:t>aprobarea</w:t>
      </w:r>
      <w:proofErr w:type="spellEnd"/>
      <w:r w:rsidR="002A34D2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2A34D2" w:rsidRPr="00B36BC6">
        <w:rPr>
          <w:rFonts w:asciiTheme="majorHAnsi" w:hAnsiTheme="majorHAnsi" w:cstheme="minorHAnsi"/>
          <w:sz w:val="24"/>
          <w:szCs w:val="24"/>
          <w:lang w:val="en-US"/>
        </w:rPr>
        <w:t>tacita</w:t>
      </w:r>
      <w:proofErr w:type="spellEnd"/>
      <w:r w:rsidR="002A34D2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="002A34D2" w:rsidRPr="00B36BC6">
        <w:rPr>
          <w:rFonts w:asciiTheme="majorHAnsi" w:hAnsiTheme="majorHAnsi" w:cstheme="minorHAnsi"/>
          <w:sz w:val="24"/>
          <w:szCs w:val="24"/>
          <w:lang w:val="en-US"/>
        </w:rPr>
        <w:t>sedinta</w:t>
      </w:r>
      <w:proofErr w:type="spellEnd"/>
      <w:r w:rsidR="002A34D2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="002A34D2" w:rsidRPr="00B36BC6">
        <w:rPr>
          <w:rFonts w:asciiTheme="majorHAnsi" w:hAnsiTheme="majorHAnsi" w:cstheme="minorHAnsi"/>
          <w:sz w:val="24"/>
          <w:szCs w:val="24"/>
          <w:lang w:val="en-US"/>
        </w:rPr>
        <w:t>consiliu</w:t>
      </w:r>
      <w:proofErr w:type="spellEnd"/>
      <w:r w:rsidR="002A34D2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</w:t>
      </w:r>
      <w:proofErr w:type="spellStart"/>
      <w:r w:rsidR="002A34D2" w:rsidRPr="00B36BC6">
        <w:rPr>
          <w:rFonts w:asciiTheme="majorHAnsi" w:hAnsiTheme="majorHAnsi" w:cstheme="minorHAnsi"/>
          <w:sz w:val="24"/>
          <w:szCs w:val="24"/>
          <w:lang w:val="en-US"/>
        </w:rPr>
        <w:t>este</w:t>
      </w:r>
      <w:proofErr w:type="spellEnd"/>
      <w:r w:rsidR="002A34D2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2A34D2" w:rsidRPr="00B36BC6">
        <w:rPr>
          <w:rFonts w:asciiTheme="majorHAnsi" w:hAnsiTheme="majorHAnsi" w:cstheme="minorHAnsi"/>
          <w:sz w:val="24"/>
          <w:szCs w:val="24"/>
          <w:lang w:val="en-US"/>
        </w:rPr>
        <w:t>inregistrata</w:t>
      </w:r>
      <w:proofErr w:type="spellEnd"/>
      <w:r w:rsidR="002A34D2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audio</w:t>
      </w:r>
      <w:r w:rsidR="00F67813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. </w:t>
      </w:r>
      <w:r w:rsidR="002A34D2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</w:p>
    <w:p w14:paraId="7BE0CDF0" w14:textId="4DDA3450" w:rsidR="00E3432D" w:rsidRPr="00B36BC6" w:rsidRDefault="00E3432D" w:rsidP="002A3C14">
      <w:pPr>
        <w:ind w:left="142" w:right="-567" w:firstLine="566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In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sala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in care se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desfasoara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au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fost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asigurate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masurile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care se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impun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pentru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prevenirea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contaminarii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cu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virusul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SARS COV 2.</w:t>
      </w:r>
    </w:p>
    <w:p w14:paraId="7A496599" w14:textId="50262D26" w:rsidR="00672FDC" w:rsidRPr="00B36BC6" w:rsidRDefault="00B37734" w:rsidP="002A3C14">
      <w:pPr>
        <w:ind w:left="142" w:right="-567" w:firstLine="566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La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ora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1</w:t>
      </w:r>
      <w:r w:rsidR="00D2368B" w:rsidRPr="00B36BC6">
        <w:rPr>
          <w:rFonts w:asciiTheme="majorHAnsi" w:hAnsiTheme="majorHAnsi" w:cstheme="minorHAnsi"/>
          <w:sz w:val="24"/>
          <w:szCs w:val="24"/>
          <w:lang w:val="en-US"/>
        </w:rPr>
        <w:t>3</w:t>
      </w:r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  <w:r w:rsidR="00F9386E" w:rsidRPr="00B36BC6">
        <w:rPr>
          <w:rFonts w:asciiTheme="majorHAnsi" w:hAnsiTheme="majorHAnsi" w:cstheme="minorHAnsi"/>
          <w:sz w:val="24"/>
          <w:szCs w:val="24"/>
          <w:lang w:val="en-US"/>
        </w:rPr>
        <w:t>00</w:t>
      </w:r>
      <w:r w:rsidR="00706D3C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4B0419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se </w:t>
      </w:r>
      <w:proofErr w:type="spellStart"/>
      <w:r w:rsidR="00F67813" w:rsidRPr="00B36BC6">
        <w:rPr>
          <w:rFonts w:asciiTheme="majorHAnsi" w:hAnsiTheme="majorHAnsi" w:cstheme="minorHAnsi"/>
          <w:sz w:val="24"/>
          <w:szCs w:val="24"/>
          <w:lang w:val="en-US"/>
        </w:rPr>
        <w:t>decl</w:t>
      </w:r>
      <w:r w:rsidR="004B0419" w:rsidRPr="00B36BC6">
        <w:rPr>
          <w:rFonts w:asciiTheme="majorHAnsi" w:hAnsiTheme="majorHAnsi" w:cstheme="minorHAnsi"/>
          <w:sz w:val="24"/>
          <w:szCs w:val="24"/>
          <w:lang w:val="en-US"/>
        </w:rPr>
        <w:t>ara</w:t>
      </w:r>
      <w:proofErr w:type="spellEnd"/>
      <w:r w:rsidR="004B0419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4B0419" w:rsidRPr="00B36BC6">
        <w:rPr>
          <w:rFonts w:asciiTheme="majorHAnsi" w:hAnsiTheme="majorHAnsi" w:cstheme="minorHAnsi"/>
          <w:sz w:val="24"/>
          <w:szCs w:val="24"/>
          <w:lang w:val="en-US"/>
        </w:rPr>
        <w:t>deschise</w:t>
      </w:r>
      <w:proofErr w:type="spellEnd"/>
      <w:r w:rsidR="004B0419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4B0419" w:rsidRPr="00B36BC6">
        <w:rPr>
          <w:rFonts w:asciiTheme="majorHAnsi" w:hAnsiTheme="majorHAnsi" w:cstheme="minorHAnsi"/>
          <w:sz w:val="24"/>
          <w:szCs w:val="24"/>
          <w:lang w:val="en-US"/>
        </w:rPr>
        <w:t>lucrarile</w:t>
      </w:r>
      <w:proofErr w:type="spellEnd"/>
      <w:r w:rsidR="004B0419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4B0419" w:rsidRPr="00B36BC6">
        <w:rPr>
          <w:rFonts w:asciiTheme="majorHAnsi" w:hAnsiTheme="majorHAnsi" w:cstheme="minorHAnsi"/>
          <w:sz w:val="24"/>
          <w:szCs w:val="24"/>
          <w:lang w:val="en-US"/>
        </w:rPr>
        <w:t>sedintei</w:t>
      </w:r>
      <w:proofErr w:type="spellEnd"/>
      <w:r w:rsidR="004B0419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la care </w:t>
      </w:r>
      <w:proofErr w:type="spellStart"/>
      <w:r w:rsidR="004B0419" w:rsidRPr="00B36BC6">
        <w:rPr>
          <w:rFonts w:asciiTheme="majorHAnsi" w:hAnsiTheme="majorHAnsi" w:cstheme="minorHAnsi"/>
          <w:sz w:val="24"/>
          <w:szCs w:val="24"/>
          <w:lang w:val="en-US"/>
        </w:rPr>
        <w:t>participa</w:t>
      </w:r>
      <w:proofErr w:type="spellEnd"/>
      <w:r w:rsidR="004B0419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="004B0419" w:rsidRPr="00B36BC6">
        <w:rPr>
          <w:rFonts w:asciiTheme="majorHAnsi" w:hAnsiTheme="majorHAnsi" w:cstheme="minorHAnsi"/>
          <w:sz w:val="24"/>
          <w:szCs w:val="24"/>
          <w:lang w:val="en-US"/>
        </w:rPr>
        <w:t>Primarul</w:t>
      </w:r>
      <w:proofErr w:type="spellEnd"/>
      <w:r w:rsidR="004B0419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4B0419" w:rsidRPr="00B36BC6">
        <w:rPr>
          <w:rFonts w:asciiTheme="majorHAnsi" w:hAnsiTheme="majorHAnsi" w:cstheme="minorHAnsi"/>
          <w:sz w:val="24"/>
          <w:szCs w:val="24"/>
          <w:lang w:val="en-US"/>
        </w:rPr>
        <w:t>comunei</w:t>
      </w:r>
      <w:proofErr w:type="spellEnd"/>
      <w:r w:rsidR="004B0419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4B0419"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="004B0419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="004B0419" w:rsidRPr="00B36BC6">
        <w:rPr>
          <w:rFonts w:asciiTheme="majorHAnsi" w:hAnsiTheme="majorHAnsi" w:cstheme="minorHAnsi"/>
          <w:sz w:val="24"/>
          <w:szCs w:val="24"/>
          <w:lang w:val="en-US"/>
        </w:rPr>
        <w:t>domnul</w:t>
      </w:r>
      <w:proofErr w:type="spellEnd"/>
      <w:r w:rsidR="004B0419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706D3C" w:rsidRPr="00B36BC6">
        <w:rPr>
          <w:rFonts w:asciiTheme="majorHAnsi" w:hAnsiTheme="majorHAnsi" w:cstheme="minorHAnsi"/>
          <w:sz w:val="24"/>
          <w:szCs w:val="24"/>
          <w:lang w:val="en-US"/>
        </w:rPr>
        <w:t>Gurita</w:t>
      </w:r>
      <w:proofErr w:type="spellEnd"/>
      <w:r w:rsidR="00706D3C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Dumitru</w:t>
      </w:r>
      <w:r w:rsidR="00E3432D"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6CCB90B2" w14:textId="5FE95F98" w:rsidR="009D1D7E" w:rsidRPr="00B36BC6" w:rsidRDefault="00B37734" w:rsidP="002A3C14">
      <w:pPr>
        <w:ind w:left="142" w:right="-567" w:firstLine="566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</w:t>
      </w:r>
      <w:r w:rsidR="00F9386E" w:rsidRPr="00B36BC6">
        <w:rPr>
          <w:rFonts w:asciiTheme="majorHAnsi" w:hAnsiTheme="majorHAnsi" w:cstheme="minorHAnsi"/>
          <w:sz w:val="24"/>
          <w:szCs w:val="24"/>
          <w:lang w:val="en-US"/>
        </w:rPr>
        <w:t>amna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secretar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procedat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efectuarea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prezentei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consilierilor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convocati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constatandu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-se ca la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ordinara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sunt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prezenti</w:t>
      </w:r>
      <w:proofErr w:type="spellEnd"/>
      <w:r w:rsidR="00FB43C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>1</w:t>
      </w:r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>1</w:t>
      </w:r>
      <w:r w:rsidR="00244248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F9386E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4B40E4" w:rsidRPr="00B36BC6">
        <w:rPr>
          <w:rFonts w:asciiTheme="majorHAnsi" w:hAnsiTheme="majorHAnsi" w:cstheme="minorHAnsi"/>
          <w:sz w:val="24"/>
          <w:szCs w:val="24"/>
          <w:lang w:val="en-US"/>
        </w:rPr>
        <w:t>consilieri</w:t>
      </w:r>
      <w:proofErr w:type="spellEnd"/>
      <w:r w:rsidR="004B40E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4B40E4" w:rsidRPr="00B36BC6">
        <w:rPr>
          <w:rFonts w:asciiTheme="majorHAnsi" w:hAnsiTheme="majorHAnsi" w:cstheme="minorHAnsi"/>
          <w:sz w:val="24"/>
          <w:szCs w:val="24"/>
          <w:lang w:val="en-US"/>
        </w:rPr>
        <w:t>locali</w:t>
      </w:r>
      <w:proofErr w:type="spellEnd"/>
      <w:r w:rsidR="004B40E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9D1D7E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974F5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din </w:t>
      </w:r>
      <w:proofErr w:type="spellStart"/>
      <w:r w:rsidR="00974F5B" w:rsidRPr="00B36BC6">
        <w:rPr>
          <w:rFonts w:asciiTheme="majorHAnsi" w:hAnsiTheme="majorHAnsi" w:cstheme="minorHAnsi"/>
          <w:sz w:val="24"/>
          <w:szCs w:val="24"/>
          <w:lang w:val="en-US"/>
        </w:rPr>
        <w:t>cei</w:t>
      </w:r>
      <w:proofErr w:type="spellEnd"/>
      <w:r w:rsidR="00974F5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244248" w:rsidRPr="00B36BC6">
        <w:rPr>
          <w:rFonts w:asciiTheme="majorHAnsi" w:hAnsiTheme="majorHAnsi" w:cstheme="minorHAnsi"/>
          <w:sz w:val="24"/>
          <w:szCs w:val="24"/>
          <w:lang w:val="en-US"/>
        </w:rPr>
        <w:t>1</w:t>
      </w:r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>1</w:t>
      </w:r>
      <w:r w:rsidR="00974F5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AE2625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AE2625" w:rsidRPr="00B36BC6">
        <w:rPr>
          <w:rFonts w:asciiTheme="majorHAnsi" w:hAnsiTheme="majorHAnsi" w:cstheme="minorHAnsi"/>
          <w:sz w:val="24"/>
          <w:szCs w:val="24"/>
          <w:lang w:val="en-US"/>
        </w:rPr>
        <w:t>consilieri</w:t>
      </w:r>
      <w:proofErr w:type="spellEnd"/>
      <w:r w:rsidR="00AE2625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AE2625" w:rsidRPr="00B36BC6">
        <w:rPr>
          <w:rFonts w:asciiTheme="majorHAnsi" w:hAnsiTheme="majorHAnsi" w:cstheme="minorHAnsi"/>
          <w:sz w:val="24"/>
          <w:szCs w:val="24"/>
          <w:lang w:val="en-US"/>
        </w:rPr>
        <w:t>locali</w:t>
      </w:r>
      <w:proofErr w:type="spellEnd"/>
      <w:r w:rsidR="00AE2625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in </w:t>
      </w:r>
      <w:proofErr w:type="spellStart"/>
      <w:r w:rsidR="00AE2625" w:rsidRPr="00B36BC6">
        <w:rPr>
          <w:rFonts w:asciiTheme="majorHAnsi" w:hAnsiTheme="majorHAnsi" w:cstheme="minorHAnsi"/>
          <w:sz w:val="24"/>
          <w:szCs w:val="24"/>
          <w:lang w:val="en-US"/>
        </w:rPr>
        <w:t>functie</w:t>
      </w:r>
      <w:proofErr w:type="spellEnd"/>
      <w:r w:rsidR="00AE2625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="00AE2625" w:rsidRPr="00B36BC6">
        <w:rPr>
          <w:rFonts w:asciiTheme="majorHAnsi" w:hAnsiTheme="majorHAnsi" w:cstheme="minorHAnsi"/>
          <w:sz w:val="24"/>
          <w:szCs w:val="24"/>
          <w:lang w:val="en-US"/>
        </w:rPr>
        <w:t>respectiv</w:t>
      </w:r>
      <w:proofErr w:type="spellEnd"/>
      <w:r w:rsidR="00C554AF" w:rsidRPr="00B36BC6">
        <w:rPr>
          <w:rFonts w:asciiTheme="majorHAnsi" w:hAnsiTheme="majorHAnsi" w:cstheme="minorHAnsi"/>
          <w:sz w:val="24"/>
          <w:szCs w:val="24"/>
          <w:lang w:val="en-US"/>
        </w:rPr>
        <w:t>,</w:t>
      </w:r>
      <w:r w:rsidR="009971C8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>Baubec</w:t>
      </w:r>
      <w:proofErr w:type="spellEnd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>Ghiulser</w:t>
      </w:r>
      <w:proofErr w:type="spellEnd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>Bejan</w:t>
      </w:r>
      <w:proofErr w:type="spellEnd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Nicoleta Ramona, </w:t>
      </w:r>
      <w:proofErr w:type="spellStart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>Ciucardel</w:t>
      </w:r>
      <w:proofErr w:type="spellEnd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>Florea</w:t>
      </w:r>
      <w:proofErr w:type="spellEnd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Garea Silviu </w:t>
      </w:r>
      <w:proofErr w:type="spellStart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>Florentin</w:t>
      </w:r>
      <w:proofErr w:type="spellEnd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 </w:t>
      </w:r>
      <w:proofErr w:type="spellStart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>Jitaru</w:t>
      </w:r>
      <w:proofErr w:type="spellEnd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>Vasilica</w:t>
      </w:r>
      <w:proofErr w:type="spellEnd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 </w:t>
      </w:r>
      <w:proofErr w:type="spellStart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>Melente</w:t>
      </w:r>
      <w:proofErr w:type="spellEnd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Marian, </w:t>
      </w:r>
      <w:proofErr w:type="spellStart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>Nedelecu</w:t>
      </w:r>
      <w:proofErr w:type="spellEnd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>Catalin</w:t>
      </w:r>
      <w:proofErr w:type="spellEnd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Rada </w:t>
      </w:r>
      <w:proofErr w:type="spellStart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>Vasile</w:t>
      </w:r>
      <w:proofErr w:type="spellEnd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>Rizea</w:t>
      </w:r>
      <w:proofErr w:type="spellEnd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>Costica</w:t>
      </w:r>
      <w:proofErr w:type="spellEnd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>Finariu</w:t>
      </w:r>
      <w:proofErr w:type="spellEnd"/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Elena</w:t>
      </w:r>
      <w:r w:rsidR="00DE268A"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  <w:r w:rsidR="00C27BC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DE268A" w:rsidRPr="00B36BC6">
        <w:rPr>
          <w:rFonts w:asciiTheme="majorHAnsi" w:hAnsiTheme="majorHAnsi" w:cstheme="minorHAnsi"/>
          <w:sz w:val="24"/>
          <w:szCs w:val="24"/>
          <w:lang w:val="en-US"/>
        </w:rPr>
        <w:t>A</w:t>
      </w:r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>fost</w:t>
      </w:r>
      <w:proofErr w:type="spellEnd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>contactat</w:t>
      </w:r>
      <w:r w:rsidR="004B40E4" w:rsidRPr="00B36BC6">
        <w:rPr>
          <w:rFonts w:asciiTheme="majorHAnsi" w:hAnsiTheme="majorHAnsi" w:cstheme="minorHAnsi"/>
          <w:sz w:val="24"/>
          <w:szCs w:val="24"/>
          <w:lang w:val="en-US"/>
        </w:rPr>
        <w:t>a</w:t>
      </w:r>
      <w:proofErr w:type="spellEnd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>telefonic</w:t>
      </w:r>
      <w:proofErr w:type="spellEnd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in </w:t>
      </w:r>
      <w:proofErr w:type="spellStart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>cadrul</w:t>
      </w:r>
      <w:proofErr w:type="spellEnd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>sedintei</w:t>
      </w:r>
      <w:proofErr w:type="spellEnd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-au </w:t>
      </w:r>
      <w:proofErr w:type="spellStart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>exprimat</w:t>
      </w:r>
      <w:proofErr w:type="spellEnd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>optiunea</w:t>
      </w:r>
      <w:proofErr w:type="spellEnd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cu </w:t>
      </w:r>
      <w:proofErr w:type="spellStart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>privire</w:t>
      </w:r>
      <w:proofErr w:type="spellEnd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la </w:t>
      </w:r>
      <w:proofErr w:type="spellStart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>proiectele</w:t>
      </w:r>
      <w:proofErr w:type="spellEnd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>hotarari</w:t>
      </w:r>
      <w:proofErr w:type="spellEnd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>inscrise</w:t>
      </w:r>
      <w:proofErr w:type="spellEnd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pe </w:t>
      </w:r>
      <w:proofErr w:type="spellStart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>ordinea</w:t>
      </w:r>
      <w:proofErr w:type="spellEnd"/>
      <w:r w:rsidR="0050390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zi</w:t>
      </w:r>
      <w:r w:rsidR="00DE268A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4B40E4" w:rsidRPr="00B36BC6">
        <w:rPr>
          <w:rFonts w:asciiTheme="majorHAnsi" w:hAnsiTheme="majorHAnsi" w:cstheme="minorHAnsi"/>
          <w:sz w:val="24"/>
          <w:szCs w:val="24"/>
          <w:lang w:val="en-US"/>
        </w:rPr>
        <w:t>doamna</w:t>
      </w:r>
      <w:proofErr w:type="spellEnd"/>
      <w:r w:rsidR="004B40E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4B40E4" w:rsidRPr="00B36BC6">
        <w:rPr>
          <w:rFonts w:asciiTheme="majorHAnsi" w:hAnsiTheme="majorHAnsi" w:cstheme="minorHAnsi"/>
          <w:sz w:val="24"/>
          <w:szCs w:val="24"/>
          <w:lang w:val="en-US"/>
        </w:rPr>
        <w:t>Jitaru</w:t>
      </w:r>
      <w:proofErr w:type="spellEnd"/>
      <w:r w:rsidR="004B40E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4B40E4" w:rsidRPr="00B36BC6">
        <w:rPr>
          <w:rFonts w:asciiTheme="majorHAnsi" w:hAnsiTheme="majorHAnsi" w:cstheme="minorHAnsi"/>
          <w:sz w:val="24"/>
          <w:szCs w:val="24"/>
          <w:lang w:val="en-US"/>
        </w:rPr>
        <w:t>Vasilica</w:t>
      </w:r>
      <w:proofErr w:type="spellEnd"/>
      <w:r w:rsidR="00BC64FE"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4F71CC70" w14:textId="77777777" w:rsidR="00656BAE" w:rsidRPr="00B36BC6" w:rsidRDefault="00656BAE" w:rsidP="002A3C14">
      <w:pPr>
        <w:ind w:left="142" w:right="-567" w:firstLine="566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Se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constata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consiliului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este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legal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constituita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intrunita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5BBCC20C" w14:textId="6F9C8491" w:rsidR="00656BAE" w:rsidRPr="00B36BC6" w:rsidRDefault="00656BAE" w:rsidP="002A3C14">
      <w:pPr>
        <w:ind w:left="142" w:right="-567" w:firstLine="566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Dupa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efectuarea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prezentei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dna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.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secretar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general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supune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aprobarii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procesul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verbal 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Consiliului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din data de </w:t>
      </w:r>
      <w:r w:rsidR="004B40E4" w:rsidRPr="00B36BC6">
        <w:rPr>
          <w:rFonts w:asciiTheme="majorHAnsi" w:hAnsiTheme="majorHAnsi" w:cstheme="minorHAnsi"/>
          <w:sz w:val="24"/>
          <w:szCs w:val="24"/>
          <w:lang w:val="en-US"/>
        </w:rPr>
        <w:t>19.08.2022.</w:t>
      </w:r>
    </w:p>
    <w:p w14:paraId="736D2CA2" w14:textId="281866AE" w:rsidR="00656BAE" w:rsidRPr="00B36BC6" w:rsidRDefault="00656BAE" w:rsidP="002A3C14">
      <w:pPr>
        <w:ind w:right="-567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    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Pentru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aprobarea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procesului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verbal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voteaza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toti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11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consilieri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locali</w:t>
      </w:r>
      <w:proofErr w:type="spellEnd"/>
      <w:r w:rsidR="00BC64FE"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7118E851" w14:textId="278700A2" w:rsidR="001453BC" w:rsidRPr="00B36BC6" w:rsidRDefault="001453BC" w:rsidP="002A3C14">
      <w:pPr>
        <w:ind w:right="-567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ab/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Dupa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prezentarea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aprobarea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procesului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verbal 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din data de  19.08.2022 </w:t>
      </w:r>
      <w:proofErr w:type="spellStart"/>
      <w:r w:rsidR="006634FC" w:rsidRPr="00B36BC6">
        <w:rPr>
          <w:rFonts w:asciiTheme="majorHAnsi" w:hAnsiTheme="majorHAnsi" w:cstheme="minorHAnsi"/>
          <w:sz w:val="24"/>
          <w:szCs w:val="24"/>
          <w:lang w:val="en-US"/>
        </w:rPr>
        <w:t>domnul</w:t>
      </w:r>
      <w:proofErr w:type="spellEnd"/>
      <w:r w:rsidR="006634FC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6634FC" w:rsidRPr="00B36BC6">
        <w:rPr>
          <w:rFonts w:asciiTheme="majorHAnsi" w:hAnsiTheme="majorHAnsi" w:cstheme="minorHAnsi"/>
          <w:sz w:val="24"/>
          <w:szCs w:val="24"/>
          <w:lang w:val="en-US"/>
        </w:rPr>
        <w:t>primar</w:t>
      </w:r>
      <w:proofErr w:type="spellEnd"/>
      <w:r w:rsidR="006634FC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Dumitru </w:t>
      </w:r>
      <w:proofErr w:type="spellStart"/>
      <w:r w:rsidR="006634FC" w:rsidRPr="00B36BC6">
        <w:rPr>
          <w:rFonts w:asciiTheme="majorHAnsi" w:hAnsiTheme="majorHAnsi" w:cstheme="minorHAnsi"/>
          <w:sz w:val="24"/>
          <w:szCs w:val="24"/>
          <w:lang w:val="en-US"/>
        </w:rPr>
        <w:t>Gurita</w:t>
      </w:r>
      <w:proofErr w:type="spellEnd"/>
      <w:r w:rsidR="006634FC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trece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prezentarea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ordinii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zi  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care are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sase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inscrise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pe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ordinea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zi. </w:t>
      </w:r>
    </w:p>
    <w:p w14:paraId="4B27E5FF" w14:textId="5E59A3C2" w:rsidR="001453BC" w:rsidRPr="00B36BC6" w:rsidRDefault="001453BC" w:rsidP="002A3C14">
      <w:pPr>
        <w:ind w:right="-567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lastRenderedPageBreak/>
        <w:t>Domnul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Dumitru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Gurita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propune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suplimentarea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ordinii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zi  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cu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urmatorul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:</w:t>
      </w:r>
    </w:p>
    <w:p w14:paraId="040D66E8" w14:textId="2FEC2125" w:rsidR="001453BC" w:rsidRPr="00B36BC6" w:rsidRDefault="001453BC" w:rsidP="002A3C14">
      <w:pPr>
        <w:ind w:right="-567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1.Proiect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privind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aprobarea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masurilor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pentru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gospodarirea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comunei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judetul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Constanta.</w:t>
      </w:r>
    </w:p>
    <w:p w14:paraId="10C04FDA" w14:textId="7C80F43D" w:rsidR="001453BC" w:rsidRPr="00B36BC6" w:rsidRDefault="001453BC" w:rsidP="002A3C14">
      <w:pPr>
        <w:ind w:right="-567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Initiator: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Dumitru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Gurita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7A26BF25" w14:textId="3A090FF8" w:rsidR="001453BC" w:rsidRPr="00B36BC6" w:rsidRDefault="001453BC" w:rsidP="002A3C14">
      <w:pPr>
        <w:ind w:right="-567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Se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supune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vot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suplimentarea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ordinii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zi  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cu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nr. 7 . Cu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unanimitate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voturi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fost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aprobat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08B6687A" w14:textId="54DCEDAD" w:rsidR="001453BC" w:rsidRPr="00B36BC6" w:rsidRDefault="001453BC" w:rsidP="002A3C14">
      <w:pPr>
        <w:ind w:right="-567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Doamna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secretar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precizeaza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ca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toate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cele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sapte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au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fost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analizate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dezbatute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votate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in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comisiile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specialitate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competente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3A96FB7C" w14:textId="4835A531" w:rsidR="006634FC" w:rsidRPr="00B36BC6" w:rsidRDefault="006634FC" w:rsidP="002A3C14">
      <w:pPr>
        <w:ind w:right="-567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Prin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urmare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Dumitru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Gurita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trece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prezentarea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primului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inscris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pe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ordinea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zi,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respectiv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:</w:t>
      </w:r>
    </w:p>
    <w:p w14:paraId="4D0F3453" w14:textId="3BA10F4B" w:rsidR="006634FC" w:rsidRPr="00B36BC6" w:rsidRDefault="006634FC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1.Proiect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privind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alegerea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presedintelui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Consiliului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comunei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pentru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perioada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Septembrie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2022-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Noiembrie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2022.</w:t>
      </w:r>
    </w:p>
    <w:p w14:paraId="2CD48E6F" w14:textId="48ED2E25" w:rsidR="006634FC" w:rsidRPr="00B36BC6" w:rsidRDefault="006634FC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Initiator: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Gurita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Dumitru.</w:t>
      </w:r>
    </w:p>
    <w:p w14:paraId="4E1029D1" w14:textId="4808C73E" w:rsidR="006634FC" w:rsidRPr="00B36BC6" w:rsidRDefault="006634FC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invita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consilierii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isa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faca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propuneri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13D07EA7" w14:textId="24E266EC" w:rsidR="006634FC" w:rsidRPr="00B36BC6" w:rsidRDefault="006634FC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Domnii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consilieri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il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propun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ca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presedinte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pe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Ciucardel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Florea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1C93438E" w14:textId="017A73B6" w:rsidR="006634FC" w:rsidRPr="00B36BC6" w:rsidRDefault="006634FC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Nefiind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alte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propuneri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ses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upune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vot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51B5BCFF" w14:textId="5FC438D9" w:rsidR="006634FC" w:rsidRPr="00B36BC6" w:rsidRDefault="006634FC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Cu  un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numar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11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voturi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pentru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zero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voturi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impotriva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zero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abtineri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Ciucardel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Florea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fost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ales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presedinte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al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sedintelor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Consiliului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pentru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lunile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septembrie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–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noiembrie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2022.</w:t>
      </w:r>
    </w:p>
    <w:p w14:paraId="05C5C0B7" w14:textId="3FF65617" w:rsidR="006634FC" w:rsidRPr="00B36BC6" w:rsidRDefault="006634FC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invita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noul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presedinte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prezideze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celelalte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sase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inscrise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pe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ordinea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zi.</w:t>
      </w:r>
    </w:p>
    <w:p w14:paraId="68518BC4" w14:textId="50E35F9D" w:rsidR="006634FC" w:rsidRPr="00B36BC6" w:rsidRDefault="006634FC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Noul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844078" w:rsidRPr="00B36BC6">
        <w:rPr>
          <w:rFonts w:asciiTheme="majorHAnsi" w:hAnsiTheme="majorHAnsi" w:cstheme="minorHAnsi"/>
          <w:sz w:val="24"/>
          <w:szCs w:val="24"/>
          <w:lang w:val="en-US"/>
        </w:rPr>
        <w:t>presedinte</w:t>
      </w:r>
      <w:proofErr w:type="spellEnd"/>
      <w:r w:rsidR="00844078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ales</w:t>
      </w:r>
      <w:r w:rsidR="004F4C96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="004F4C96" w:rsidRPr="00B36BC6">
        <w:rPr>
          <w:rFonts w:asciiTheme="majorHAnsi" w:hAnsiTheme="majorHAnsi" w:cstheme="minorHAnsi"/>
          <w:sz w:val="24"/>
          <w:szCs w:val="24"/>
          <w:lang w:val="en-US"/>
        </w:rPr>
        <w:t>domnul</w:t>
      </w:r>
      <w:proofErr w:type="spellEnd"/>
      <w:r w:rsidR="004F4C96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B36BC6" w:rsidRPr="00B36BC6">
        <w:rPr>
          <w:rFonts w:asciiTheme="majorHAnsi" w:hAnsiTheme="majorHAnsi" w:cstheme="minorHAnsi"/>
          <w:sz w:val="24"/>
          <w:szCs w:val="24"/>
          <w:lang w:val="en-US"/>
        </w:rPr>
        <w:t>consilier</w:t>
      </w:r>
      <w:proofErr w:type="spellEnd"/>
      <w:r w:rsidR="00B36BC6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</w:t>
      </w:r>
      <w:proofErr w:type="spellStart"/>
      <w:r w:rsidR="004F4C96" w:rsidRPr="00B36BC6">
        <w:rPr>
          <w:rFonts w:asciiTheme="majorHAnsi" w:hAnsiTheme="majorHAnsi" w:cstheme="minorHAnsi"/>
          <w:sz w:val="24"/>
          <w:szCs w:val="24"/>
          <w:lang w:val="en-US"/>
        </w:rPr>
        <w:t>Ciucardel</w:t>
      </w:r>
      <w:proofErr w:type="spellEnd"/>
      <w:r w:rsidR="004F4C96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4F4C96" w:rsidRPr="00B36BC6">
        <w:rPr>
          <w:rFonts w:asciiTheme="majorHAnsi" w:hAnsiTheme="majorHAnsi" w:cstheme="minorHAnsi"/>
          <w:sz w:val="24"/>
          <w:szCs w:val="24"/>
          <w:lang w:val="en-US"/>
        </w:rPr>
        <w:t>Florea</w:t>
      </w:r>
      <w:proofErr w:type="spellEnd"/>
      <w:r w:rsidR="004F4C96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844078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844078" w:rsidRPr="00B36BC6">
        <w:rPr>
          <w:rFonts w:asciiTheme="majorHAnsi" w:hAnsiTheme="majorHAnsi" w:cstheme="minorHAnsi"/>
          <w:sz w:val="24"/>
          <w:szCs w:val="24"/>
          <w:lang w:val="en-US"/>
        </w:rPr>
        <w:t>prezinta</w:t>
      </w:r>
      <w:proofErr w:type="spellEnd"/>
      <w:r w:rsidR="00844078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844078" w:rsidRPr="00B36BC6">
        <w:rPr>
          <w:rFonts w:asciiTheme="majorHAnsi" w:hAnsiTheme="majorHAnsi" w:cstheme="minorHAnsi"/>
          <w:sz w:val="24"/>
          <w:szCs w:val="24"/>
          <w:lang w:val="en-US"/>
        </w:rPr>
        <w:t>cel</w:t>
      </w:r>
      <w:proofErr w:type="spellEnd"/>
      <w:r w:rsidR="00844078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de-al </w:t>
      </w:r>
      <w:proofErr w:type="spellStart"/>
      <w:r w:rsidR="00844078" w:rsidRPr="00B36BC6">
        <w:rPr>
          <w:rFonts w:asciiTheme="majorHAnsi" w:hAnsiTheme="majorHAnsi" w:cstheme="minorHAnsi"/>
          <w:sz w:val="24"/>
          <w:szCs w:val="24"/>
          <w:lang w:val="en-US"/>
        </w:rPr>
        <w:t>doilea</w:t>
      </w:r>
      <w:proofErr w:type="spellEnd"/>
      <w:r w:rsidR="00844078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844078" w:rsidRPr="00B36BC6">
        <w:rPr>
          <w:rFonts w:asciiTheme="majorHAnsi" w:hAnsiTheme="majorHAnsi" w:cstheme="minorHAnsi"/>
          <w:sz w:val="24"/>
          <w:szCs w:val="24"/>
          <w:lang w:val="en-US"/>
        </w:rPr>
        <w:t>proiect</w:t>
      </w:r>
      <w:proofErr w:type="spellEnd"/>
      <w:r w:rsidR="00844078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="00844078"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="00844078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844078" w:rsidRPr="00B36BC6">
        <w:rPr>
          <w:rFonts w:asciiTheme="majorHAnsi" w:hAnsiTheme="majorHAnsi" w:cstheme="minorHAnsi"/>
          <w:sz w:val="24"/>
          <w:szCs w:val="24"/>
          <w:lang w:val="en-US"/>
        </w:rPr>
        <w:t>aflat</w:t>
      </w:r>
      <w:proofErr w:type="spellEnd"/>
      <w:r w:rsidR="00844078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pe </w:t>
      </w:r>
      <w:proofErr w:type="spellStart"/>
      <w:r w:rsidR="00844078" w:rsidRPr="00B36BC6">
        <w:rPr>
          <w:rFonts w:asciiTheme="majorHAnsi" w:hAnsiTheme="majorHAnsi" w:cstheme="minorHAnsi"/>
          <w:sz w:val="24"/>
          <w:szCs w:val="24"/>
          <w:lang w:val="en-US"/>
        </w:rPr>
        <w:t>ordinea</w:t>
      </w:r>
      <w:proofErr w:type="spellEnd"/>
      <w:r w:rsidR="00844078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zi, </w:t>
      </w:r>
      <w:proofErr w:type="spellStart"/>
      <w:r w:rsidR="00844078" w:rsidRPr="00B36BC6">
        <w:rPr>
          <w:rFonts w:asciiTheme="majorHAnsi" w:hAnsiTheme="majorHAnsi" w:cstheme="minorHAnsi"/>
          <w:sz w:val="24"/>
          <w:szCs w:val="24"/>
          <w:lang w:val="en-US"/>
        </w:rPr>
        <w:t>respectie</w:t>
      </w:r>
      <w:proofErr w:type="spellEnd"/>
      <w:r w:rsidR="00844078" w:rsidRPr="00B36BC6">
        <w:rPr>
          <w:rFonts w:asciiTheme="majorHAnsi" w:hAnsiTheme="majorHAnsi" w:cstheme="minorHAnsi"/>
          <w:sz w:val="24"/>
          <w:szCs w:val="24"/>
          <w:lang w:val="en-US"/>
        </w:rPr>
        <w:t>:</w:t>
      </w:r>
    </w:p>
    <w:p w14:paraId="70E985D6" w14:textId="03D183A1" w:rsidR="00844078" w:rsidRPr="00B36BC6" w:rsidRDefault="00844078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2.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privind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rectificarea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bugetului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de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venituri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cheltuieli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comunei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pe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trimestrul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III 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anului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2022.</w:t>
      </w:r>
    </w:p>
    <w:p w14:paraId="17B37130" w14:textId="16991C70" w:rsidR="00844078" w:rsidRPr="00B36BC6" w:rsidRDefault="00844078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Initiator: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Gurita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Dumitru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0AE4AC4A" w14:textId="3BF9FBFA" w:rsidR="00844078" w:rsidRPr="00B36BC6" w:rsidRDefault="00844078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Tanase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Liviu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contabil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in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cadrul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Primariei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prezinta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domnilor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consilieri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raportul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specialitate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nr. 5488 / 2022</w:t>
      </w:r>
      <w:r w:rsidR="000B104F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0B104F" w:rsidRPr="00B36BC6">
        <w:rPr>
          <w:rFonts w:asciiTheme="majorHAnsi" w:hAnsiTheme="majorHAnsi" w:cstheme="minorHAnsi"/>
          <w:sz w:val="24"/>
          <w:szCs w:val="24"/>
          <w:lang w:val="en-US"/>
        </w:rPr>
        <w:t>potrivit</w:t>
      </w:r>
      <w:proofErr w:type="spellEnd"/>
      <w:r w:rsidR="000B104F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0B104F" w:rsidRPr="00B36BC6">
        <w:rPr>
          <w:rFonts w:asciiTheme="majorHAnsi" w:hAnsiTheme="majorHAnsi" w:cstheme="minorHAnsi"/>
          <w:sz w:val="24"/>
          <w:szCs w:val="24"/>
          <w:lang w:val="en-US"/>
        </w:rPr>
        <w:t>caruia</w:t>
      </w:r>
      <w:proofErr w:type="spellEnd"/>
      <w:r w:rsidR="000B104F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0B104F" w:rsidRPr="00B36BC6">
        <w:rPr>
          <w:rFonts w:asciiTheme="majorHAnsi" w:hAnsiTheme="majorHAnsi" w:cstheme="minorHAnsi"/>
          <w:sz w:val="24"/>
          <w:szCs w:val="24"/>
          <w:lang w:val="en-US"/>
        </w:rPr>
        <w:t>rectificarea</w:t>
      </w:r>
      <w:proofErr w:type="spellEnd"/>
      <w:r w:rsidR="000B104F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0B104F" w:rsidRPr="00B36BC6">
        <w:rPr>
          <w:rFonts w:asciiTheme="majorHAnsi" w:hAnsiTheme="majorHAnsi" w:cstheme="minorHAnsi"/>
          <w:sz w:val="24"/>
          <w:szCs w:val="24"/>
          <w:lang w:val="en-US"/>
        </w:rPr>
        <w:t>bugetului</w:t>
      </w:r>
      <w:proofErr w:type="spellEnd"/>
      <w:r w:rsidR="000B104F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pe </w:t>
      </w:r>
      <w:proofErr w:type="spellStart"/>
      <w:r w:rsidR="000B104F" w:rsidRPr="00B36BC6">
        <w:rPr>
          <w:rFonts w:asciiTheme="majorHAnsi" w:hAnsiTheme="majorHAnsi" w:cstheme="minorHAnsi"/>
          <w:sz w:val="24"/>
          <w:szCs w:val="24"/>
          <w:lang w:val="en-US"/>
        </w:rPr>
        <w:t>trimestrul</w:t>
      </w:r>
      <w:proofErr w:type="spellEnd"/>
      <w:r w:rsidR="000B104F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III  cu </w:t>
      </w:r>
      <w:proofErr w:type="spellStart"/>
      <w:r w:rsidR="000B104F" w:rsidRPr="00B36BC6">
        <w:rPr>
          <w:rFonts w:asciiTheme="majorHAnsi" w:hAnsiTheme="majorHAnsi" w:cstheme="minorHAnsi"/>
          <w:sz w:val="24"/>
          <w:szCs w:val="24"/>
          <w:lang w:val="en-US"/>
        </w:rPr>
        <w:t>suma</w:t>
      </w:r>
      <w:proofErr w:type="spellEnd"/>
      <w:r w:rsidR="000B104F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145.458 transfer  PNDL  conform  </w:t>
      </w:r>
      <w:proofErr w:type="spellStart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>documentului</w:t>
      </w:r>
      <w:proofErr w:type="spellEnd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nr. 4138 / 25.08.2022 extras de </w:t>
      </w:r>
      <w:proofErr w:type="spellStart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>cont</w:t>
      </w:r>
      <w:proofErr w:type="spellEnd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din </w:t>
      </w:r>
      <w:proofErr w:type="spellStart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>Trezoreria</w:t>
      </w:r>
      <w:proofErr w:type="spellEnd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>Eforie</w:t>
      </w:r>
      <w:proofErr w:type="spellEnd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>inregistrat</w:t>
      </w:r>
      <w:proofErr w:type="spellEnd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la </w:t>
      </w:r>
      <w:proofErr w:type="spellStart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>venituri</w:t>
      </w:r>
      <w:proofErr w:type="spellEnd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in </w:t>
      </w:r>
      <w:proofErr w:type="spellStart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>contul</w:t>
      </w:r>
      <w:proofErr w:type="spellEnd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42.02.56 </w:t>
      </w:r>
      <w:proofErr w:type="spellStart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>Finantarea</w:t>
      </w:r>
      <w:proofErr w:type="spellEnd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>Programului</w:t>
      </w:r>
      <w:proofErr w:type="spellEnd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National de </w:t>
      </w:r>
      <w:proofErr w:type="spellStart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>Dezvoltare</w:t>
      </w:r>
      <w:proofErr w:type="spellEnd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>Locala</w:t>
      </w:r>
      <w:proofErr w:type="spellEnd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.  Suma </w:t>
      </w:r>
      <w:proofErr w:type="spellStart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>aceasta</w:t>
      </w:r>
      <w:proofErr w:type="spellEnd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s-a </w:t>
      </w:r>
      <w:proofErr w:type="spellStart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>inregistrat</w:t>
      </w:r>
      <w:proofErr w:type="spellEnd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la </w:t>
      </w:r>
      <w:proofErr w:type="spellStart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>capitolul</w:t>
      </w:r>
      <w:proofErr w:type="spellEnd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84.02.71.01.30 ,, </w:t>
      </w:r>
      <w:proofErr w:type="spellStart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>Modernizare</w:t>
      </w:r>
      <w:proofErr w:type="spellEnd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>strazi</w:t>
      </w:r>
      <w:proofErr w:type="spellEnd"/>
      <w:r w:rsidR="002E11B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DD62E0" w:rsidRPr="00B36BC6">
        <w:rPr>
          <w:rFonts w:asciiTheme="majorHAnsi" w:hAnsiTheme="majorHAnsi" w:cstheme="minorHAnsi"/>
          <w:sz w:val="24"/>
          <w:szCs w:val="24"/>
          <w:lang w:val="en-US"/>
        </w:rPr>
        <w:t>comuna</w:t>
      </w:r>
      <w:proofErr w:type="spellEnd"/>
      <w:r w:rsidR="00DD62E0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DD62E0"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="00DD62E0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conform contract nr. 6636 / 19.12.2018.</w:t>
      </w:r>
    </w:p>
    <w:p w14:paraId="00447B65" w14:textId="4B9D24EF" w:rsidR="00DD62E0" w:rsidRPr="00B36BC6" w:rsidRDefault="00DD62E0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In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baza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finale  ale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sumelor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defalcate  din TVA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prin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adresa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nr. 3728/01.09.2022 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fost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repartizata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suma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1000 lei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cheltuieli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materiale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invatamant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decizia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nr. 5 / 08.09.2022 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sefului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ANAF Constanta  in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scopul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stingerii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obligatiilor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plata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fost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repartizata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catre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UAT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lastRenderedPageBreak/>
        <w:t>Mereni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suma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41.490 lei 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suma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se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compenseaza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cu SC IRIDEX GROUP SALUBRIZARE SRL.</w:t>
      </w:r>
    </w:p>
    <w:p w14:paraId="669EC15C" w14:textId="5748ACA6" w:rsidR="00DD62E0" w:rsidRPr="00B36BC6" w:rsidRDefault="00DD62E0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Drept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urmare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modificarile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aduse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prin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Dispozitiile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primarului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nr.  115 / 29.08.2022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nr. 119 / 14.09.2022   sunt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supuse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validarii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4F4C96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in </w:t>
      </w:r>
      <w:proofErr w:type="spellStart"/>
      <w:r w:rsidR="004F4C96" w:rsidRPr="00B36BC6">
        <w:rPr>
          <w:rFonts w:asciiTheme="majorHAnsi" w:hAnsiTheme="majorHAnsi" w:cstheme="minorHAnsi"/>
          <w:sz w:val="24"/>
          <w:szCs w:val="24"/>
          <w:lang w:val="en-US"/>
        </w:rPr>
        <w:t>prezenta</w:t>
      </w:r>
      <w:proofErr w:type="spellEnd"/>
      <w:r w:rsidR="004F4C96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4F4C96" w:rsidRPr="00B36BC6">
        <w:rPr>
          <w:rFonts w:asciiTheme="majorHAnsi" w:hAnsiTheme="majorHAnsi" w:cstheme="minorHAnsi"/>
          <w:sz w:val="24"/>
          <w:szCs w:val="24"/>
          <w:lang w:val="en-US"/>
        </w:rPr>
        <w:t>sedinta</w:t>
      </w:r>
      <w:proofErr w:type="spellEnd"/>
      <w:r w:rsidR="004F4C96"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6F2A9C48" w14:textId="77777777" w:rsidR="004F4C96" w:rsidRPr="00B36BC6" w:rsidRDefault="004F4C96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Cu un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numar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11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voturi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pentru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zero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voturi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impotriva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zero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abtineri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fost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adoptat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53CE7690" w14:textId="4E297BBE" w:rsidR="004F4C96" w:rsidRPr="00B36BC6" w:rsidRDefault="004F4C96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Presedintele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B36BC6" w:rsidRPr="00B36BC6">
        <w:rPr>
          <w:rFonts w:asciiTheme="majorHAnsi" w:hAnsiTheme="majorHAnsi" w:cstheme="minorHAnsi"/>
          <w:sz w:val="24"/>
          <w:szCs w:val="24"/>
          <w:lang w:val="en-US"/>
        </w:rPr>
        <w:t>consilier</w:t>
      </w:r>
      <w:proofErr w:type="spellEnd"/>
      <w:r w:rsidR="00B36BC6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Ciucardel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Florea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prezinta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domnilor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consilieri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nr. 3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aflat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pe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ordinea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zi:</w:t>
      </w:r>
    </w:p>
    <w:p w14:paraId="1B64444B" w14:textId="5DB1CF2E" w:rsidR="004F4C96" w:rsidRPr="00B36BC6" w:rsidRDefault="004F4C96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3.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privind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desemnarea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unui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reprezentant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Consiliului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comunei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unui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membru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supleant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in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cadrul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Comisiei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evaluare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probei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interviu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concursul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organizat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pentru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ocuparea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functiei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director 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Scolii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Gimnaziale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,,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Nichita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Stanescu,,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0965F0E1" w14:textId="0C494E6B" w:rsidR="004F4C96" w:rsidRPr="00B36BC6" w:rsidRDefault="004F4C96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Initiator: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Gurita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Dumitru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73521976" w14:textId="28CB2928" w:rsidR="004F4C96" w:rsidRPr="00B36BC6" w:rsidRDefault="004F4C96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propune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desemnarea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domnului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consilier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Chiriac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Gheorghe </w:t>
      </w:r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in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calitate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reprezentant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al 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Consiliului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al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comunei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in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cadrul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comisiei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interviu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la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concursul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organizat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pentru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ocuparea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functiei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director  al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Scolii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Gimnaziale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,,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Nichita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Stanescu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,,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desemnarea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doamnei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consilier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Jitaru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Vasilica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in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calitate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memebru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supleant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in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cadrul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aceleiasi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comisii</w:t>
      </w:r>
      <w:proofErr w:type="spellEnd"/>
      <w:r w:rsidR="00011747"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5381D418" w14:textId="77777777" w:rsidR="00011747" w:rsidRPr="00B36BC6" w:rsidRDefault="00011747" w:rsidP="00011747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Cu un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numar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11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voturi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pentru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zero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voturi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impotriva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zero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abtineri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fost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adoptat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14F69A15" w14:textId="6CBE0F07" w:rsidR="00011747" w:rsidRPr="00B36BC6" w:rsidRDefault="00011747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Presedintele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B36BC6" w:rsidRPr="00B36BC6">
        <w:rPr>
          <w:rFonts w:asciiTheme="majorHAnsi" w:hAnsiTheme="majorHAnsi" w:cstheme="minorHAnsi"/>
          <w:sz w:val="24"/>
          <w:szCs w:val="24"/>
          <w:lang w:val="en-US"/>
        </w:rPr>
        <w:t>consilier</w:t>
      </w:r>
      <w:proofErr w:type="spellEnd"/>
      <w:r w:rsidR="00B36BC6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Ciucardel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Florea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prezinta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domnilor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consilieri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nr. 4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aflat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pe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ordinea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zi.</w:t>
      </w:r>
    </w:p>
    <w:p w14:paraId="5BCBF229" w14:textId="7B4616BE" w:rsidR="00011747" w:rsidRPr="00B36BC6" w:rsidRDefault="00011747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4.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privind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actualizarea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indicatorilor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tehnico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– economici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devizului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general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pentru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obiectivul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investitie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,,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Amenajare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parc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comuna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judetul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Constanta,,.</w:t>
      </w:r>
    </w:p>
    <w:p w14:paraId="4AE36E3C" w14:textId="5986D62E" w:rsidR="00011747" w:rsidRPr="00B36BC6" w:rsidRDefault="00011747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Initiator: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Gurita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Dumitru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24D39BB9" w14:textId="39F45084" w:rsidR="00D0340F" w:rsidRPr="00B36BC6" w:rsidRDefault="00D0340F" w:rsidP="006634FC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comunica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domnilor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consilieri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necesitatea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actualizarii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>indicatorilor</w:t>
      </w:r>
      <w:proofErr w:type="spellEnd"/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>tehnico</w:t>
      </w:r>
      <w:proofErr w:type="spellEnd"/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– economici  la </w:t>
      </w:r>
      <w:proofErr w:type="spellStart"/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>obiectivul</w:t>
      </w:r>
      <w:proofErr w:type="spellEnd"/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>investitie</w:t>
      </w:r>
      <w:proofErr w:type="spellEnd"/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,, </w:t>
      </w:r>
      <w:proofErr w:type="spellStart"/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>Amenajare</w:t>
      </w:r>
      <w:proofErr w:type="spellEnd"/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parc </w:t>
      </w:r>
      <w:proofErr w:type="spellStart"/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>comuna</w:t>
      </w:r>
      <w:proofErr w:type="spellEnd"/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>judetul</w:t>
      </w:r>
      <w:proofErr w:type="spellEnd"/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Constanta,, </w:t>
      </w:r>
      <w:proofErr w:type="spellStart"/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>dupa</w:t>
      </w:r>
      <w:proofErr w:type="spellEnd"/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cum </w:t>
      </w:r>
      <w:proofErr w:type="spellStart"/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>urmeaza</w:t>
      </w:r>
      <w:proofErr w:type="spellEnd"/>
      <w:r w:rsidR="004610A4" w:rsidRPr="00B36BC6">
        <w:rPr>
          <w:rFonts w:asciiTheme="majorHAnsi" w:hAnsiTheme="majorHAnsi" w:cstheme="minorHAnsi"/>
          <w:sz w:val="24"/>
          <w:szCs w:val="24"/>
          <w:lang w:val="en-US"/>
        </w:rPr>
        <w:t>:</w:t>
      </w:r>
    </w:p>
    <w:p w14:paraId="0D24D253" w14:textId="77777777" w:rsidR="004610A4" w:rsidRPr="00B36BC6" w:rsidRDefault="004610A4" w:rsidP="004610A4">
      <w:pPr>
        <w:jc w:val="both"/>
        <w:rPr>
          <w:rFonts w:asciiTheme="majorHAnsi" w:hAnsiTheme="majorHAnsi" w:cstheme="minorHAnsi"/>
          <w:sz w:val="24"/>
          <w:szCs w:val="24"/>
        </w:rPr>
      </w:pPr>
      <w:r w:rsidRPr="00B36BC6">
        <w:rPr>
          <w:rFonts w:asciiTheme="majorHAnsi" w:hAnsiTheme="majorHAnsi" w:cstheme="minorHAnsi"/>
          <w:sz w:val="24"/>
          <w:szCs w:val="24"/>
        </w:rPr>
        <w:t xml:space="preserve">Valoare totala </w:t>
      </w:r>
      <w:proofErr w:type="spellStart"/>
      <w:r w:rsidRPr="00B36BC6">
        <w:rPr>
          <w:rFonts w:asciiTheme="majorHAnsi" w:hAnsiTheme="majorHAnsi" w:cstheme="minorHAnsi"/>
          <w:sz w:val="24"/>
          <w:szCs w:val="24"/>
        </w:rPr>
        <w:t>fara</w:t>
      </w:r>
      <w:proofErr w:type="spellEnd"/>
      <w:r w:rsidRPr="00B36BC6">
        <w:rPr>
          <w:rFonts w:asciiTheme="majorHAnsi" w:hAnsiTheme="majorHAnsi" w:cstheme="minorHAnsi"/>
          <w:sz w:val="24"/>
          <w:szCs w:val="24"/>
        </w:rPr>
        <w:t xml:space="preserve"> TVA- 334.899,26  lei</w:t>
      </w:r>
    </w:p>
    <w:p w14:paraId="58A579C4" w14:textId="77777777" w:rsidR="004610A4" w:rsidRPr="00B36BC6" w:rsidRDefault="004610A4" w:rsidP="004610A4">
      <w:pPr>
        <w:jc w:val="both"/>
        <w:rPr>
          <w:rFonts w:asciiTheme="majorHAnsi" w:hAnsiTheme="majorHAnsi" w:cstheme="minorHAnsi"/>
          <w:sz w:val="24"/>
          <w:szCs w:val="24"/>
        </w:rPr>
      </w:pPr>
      <w:r w:rsidRPr="00B36BC6">
        <w:rPr>
          <w:rFonts w:asciiTheme="majorHAnsi" w:hAnsiTheme="majorHAnsi" w:cstheme="minorHAnsi"/>
          <w:sz w:val="24"/>
          <w:szCs w:val="24"/>
        </w:rPr>
        <w:t>TVA- 63.190,74 lei</w:t>
      </w:r>
    </w:p>
    <w:p w14:paraId="5F3D3635" w14:textId="77777777" w:rsidR="004610A4" w:rsidRPr="00B36BC6" w:rsidRDefault="004610A4" w:rsidP="004610A4">
      <w:pPr>
        <w:jc w:val="both"/>
        <w:rPr>
          <w:rFonts w:asciiTheme="majorHAnsi" w:hAnsiTheme="majorHAnsi" w:cstheme="minorHAnsi"/>
          <w:sz w:val="24"/>
          <w:szCs w:val="24"/>
        </w:rPr>
      </w:pPr>
      <w:r w:rsidRPr="00B36BC6">
        <w:rPr>
          <w:rFonts w:asciiTheme="majorHAnsi" w:hAnsiTheme="majorHAnsi" w:cstheme="minorHAnsi"/>
          <w:sz w:val="24"/>
          <w:szCs w:val="24"/>
        </w:rPr>
        <w:t>Valoare totala cu TVA- 398.090,00 lei.</w:t>
      </w:r>
    </w:p>
    <w:p w14:paraId="4A557F92" w14:textId="77777777" w:rsidR="004610A4" w:rsidRPr="00B36BC6" w:rsidRDefault="004610A4" w:rsidP="004610A4">
      <w:pPr>
        <w:jc w:val="both"/>
        <w:rPr>
          <w:rFonts w:asciiTheme="majorHAnsi" w:hAnsiTheme="majorHAnsi" w:cstheme="minorHAnsi"/>
          <w:sz w:val="24"/>
          <w:szCs w:val="24"/>
        </w:rPr>
      </w:pPr>
      <w:r w:rsidRPr="00B36BC6">
        <w:rPr>
          <w:rFonts w:asciiTheme="majorHAnsi" w:hAnsiTheme="majorHAnsi" w:cstheme="minorHAnsi"/>
          <w:sz w:val="24"/>
          <w:szCs w:val="24"/>
        </w:rPr>
        <w:t xml:space="preserve"> Din care:</w:t>
      </w:r>
    </w:p>
    <w:p w14:paraId="4D0BE898" w14:textId="77777777" w:rsidR="004610A4" w:rsidRPr="00B36BC6" w:rsidRDefault="004610A4" w:rsidP="004610A4">
      <w:pPr>
        <w:jc w:val="both"/>
        <w:rPr>
          <w:rFonts w:asciiTheme="majorHAnsi" w:hAnsiTheme="majorHAnsi" w:cstheme="minorHAnsi"/>
          <w:sz w:val="24"/>
          <w:szCs w:val="24"/>
        </w:rPr>
      </w:pPr>
      <w:r w:rsidRPr="00B36BC6">
        <w:rPr>
          <w:rFonts w:asciiTheme="majorHAnsi" w:hAnsiTheme="majorHAnsi" w:cstheme="minorHAnsi"/>
          <w:sz w:val="24"/>
          <w:szCs w:val="24"/>
        </w:rPr>
        <w:t xml:space="preserve">C+M </w:t>
      </w:r>
      <w:proofErr w:type="spellStart"/>
      <w:r w:rsidRPr="00B36BC6">
        <w:rPr>
          <w:rFonts w:asciiTheme="majorHAnsi" w:hAnsiTheme="majorHAnsi" w:cstheme="minorHAnsi"/>
          <w:sz w:val="24"/>
          <w:szCs w:val="24"/>
        </w:rPr>
        <w:t>fara</w:t>
      </w:r>
      <w:proofErr w:type="spellEnd"/>
      <w:r w:rsidRPr="00B36BC6">
        <w:rPr>
          <w:rFonts w:asciiTheme="majorHAnsi" w:hAnsiTheme="majorHAnsi" w:cstheme="minorHAnsi"/>
          <w:sz w:val="24"/>
          <w:szCs w:val="24"/>
        </w:rPr>
        <w:t xml:space="preserve"> TVA- 165.129,85 lei</w:t>
      </w:r>
    </w:p>
    <w:p w14:paraId="5CE6DFEA" w14:textId="77777777" w:rsidR="004610A4" w:rsidRPr="00B36BC6" w:rsidRDefault="004610A4" w:rsidP="004610A4">
      <w:pPr>
        <w:jc w:val="both"/>
        <w:rPr>
          <w:rFonts w:asciiTheme="majorHAnsi" w:hAnsiTheme="majorHAnsi" w:cstheme="minorHAnsi"/>
          <w:sz w:val="24"/>
          <w:szCs w:val="24"/>
        </w:rPr>
      </w:pPr>
      <w:r w:rsidRPr="00B36BC6">
        <w:rPr>
          <w:rFonts w:asciiTheme="majorHAnsi" w:hAnsiTheme="majorHAnsi" w:cstheme="minorHAnsi"/>
          <w:sz w:val="24"/>
          <w:szCs w:val="24"/>
        </w:rPr>
        <w:t>TVA- 31.374,67 lei</w:t>
      </w:r>
    </w:p>
    <w:p w14:paraId="202905E7" w14:textId="77777777" w:rsidR="004610A4" w:rsidRPr="00B36BC6" w:rsidRDefault="004610A4" w:rsidP="004610A4">
      <w:pPr>
        <w:jc w:val="both"/>
        <w:rPr>
          <w:rFonts w:asciiTheme="majorHAnsi" w:hAnsiTheme="majorHAnsi" w:cstheme="minorHAnsi"/>
          <w:sz w:val="24"/>
          <w:szCs w:val="24"/>
        </w:rPr>
      </w:pPr>
      <w:r w:rsidRPr="00B36BC6">
        <w:rPr>
          <w:rFonts w:asciiTheme="majorHAnsi" w:hAnsiTheme="majorHAnsi" w:cstheme="minorHAnsi"/>
          <w:sz w:val="24"/>
          <w:szCs w:val="24"/>
        </w:rPr>
        <w:lastRenderedPageBreak/>
        <w:t>Total C+M  cu TVA- 196.504,52  lei.</w:t>
      </w:r>
    </w:p>
    <w:p w14:paraId="60D425FD" w14:textId="77777777" w:rsidR="004610A4" w:rsidRPr="00B36BC6" w:rsidRDefault="004610A4" w:rsidP="004610A4">
      <w:pPr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</w:rPr>
        <w:t>Finantarea</w:t>
      </w:r>
      <w:proofErr w:type="spellEnd"/>
      <w:r w:rsidRPr="00B36BC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</w:rPr>
        <w:t>investitiei</w:t>
      </w:r>
      <w:proofErr w:type="spellEnd"/>
      <w:r w:rsidRPr="00B36BC6">
        <w:rPr>
          <w:rFonts w:asciiTheme="majorHAnsi" w:hAnsiTheme="majorHAnsi" w:cstheme="minorHAnsi"/>
          <w:sz w:val="24"/>
          <w:szCs w:val="24"/>
        </w:rPr>
        <w:t xml:space="preserve">  se va realiza  din bugetul  local al comunei Mereni sau din alte surse  legal constituite, conform programului  de </w:t>
      </w:r>
      <w:proofErr w:type="spellStart"/>
      <w:r w:rsidRPr="00B36BC6">
        <w:rPr>
          <w:rFonts w:asciiTheme="majorHAnsi" w:hAnsiTheme="majorHAnsi" w:cstheme="minorHAnsi"/>
          <w:sz w:val="24"/>
          <w:szCs w:val="24"/>
        </w:rPr>
        <w:t>investitii</w:t>
      </w:r>
      <w:proofErr w:type="spellEnd"/>
      <w:r w:rsidRPr="00B36BC6">
        <w:rPr>
          <w:rFonts w:asciiTheme="majorHAnsi" w:hAnsiTheme="majorHAnsi" w:cstheme="minorHAnsi"/>
          <w:sz w:val="24"/>
          <w:szCs w:val="24"/>
        </w:rPr>
        <w:t xml:space="preserve">  aprobat potrivit legii.</w:t>
      </w:r>
    </w:p>
    <w:p w14:paraId="5973C84A" w14:textId="77777777" w:rsidR="004610A4" w:rsidRPr="00B36BC6" w:rsidRDefault="004610A4" w:rsidP="004610A4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Cu un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numar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11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voturi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pentru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zero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voturi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impotriva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zero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abtineri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fost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adoptat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72C517F1" w14:textId="39F87E05" w:rsidR="004610A4" w:rsidRPr="00B36BC6" w:rsidRDefault="004610A4" w:rsidP="004610A4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Presedintele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B36BC6" w:rsidRPr="00B36BC6">
        <w:rPr>
          <w:rFonts w:asciiTheme="majorHAnsi" w:hAnsiTheme="majorHAnsi" w:cstheme="minorHAnsi"/>
          <w:sz w:val="24"/>
          <w:szCs w:val="24"/>
          <w:lang w:val="en-US"/>
        </w:rPr>
        <w:t>consilier</w:t>
      </w:r>
      <w:proofErr w:type="spellEnd"/>
      <w:r w:rsidR="00B36BC6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Ciucardel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Florea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prezinta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domnilor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consilieri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nr. 5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aflat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pe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ordinea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zi.</w:t>
      </w:r>
    </w:p>
    <w:p w14:paraId="7449C5CB" w14:textId="66D6D5F3" w:rsidR="004610A4" w:rsidRPr="00B36BC6" w:rsidRDefault="004610A4" w:rsidP="004610A4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5.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privind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aprobarea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cotei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combustibil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pentru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autoturismul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Duster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achizitionat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in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anul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2022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prin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Programul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stimulare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innoirii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parcului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auto national 2020-2024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aflat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in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dotarea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Primariei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comunei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6ADBFF83" w14:textId="6F864FC5" w:rsidR="004610A4" w:rsidRPr="00B36BC6" w:rsidRDefault="004610A4" w:rsidP="004610A4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Initiator: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Gurita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Dumitru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0EAF2956" w14:textId="27478810" w:rsidR="004610A4" w:rsidRPr="00B36BC6" w:rsidRDefault="008D65F6" w:rsidP="004610A4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explica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domnilor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consilieri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necesitatea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transferului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cotei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250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litri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/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luna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consum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carburant (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motorina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) in 250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litri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/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luna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consum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carburant (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benzina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) de pe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autoturismul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Skoda Superb, nr.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inmatriculare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CT 09 BNO (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motorina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) pe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autoturismul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Duster 9benzina)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achizitionat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in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anul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2022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prin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Programul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stimulare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innoirii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parcului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auto national 2020-2024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aflat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in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dotarea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Primariei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comunei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.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Cantitatea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de carburant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ramasa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neutilizata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finele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lunii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se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raporteaza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pentru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lunile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urmatoare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in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functie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necesitatile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institutiei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2D3FF8FB" w14:textId="77777777" w:rsidR="008D65F6" w:rsidRPr="00B36BC6" w:rsidRDefault="008D65F6" w:rsidP="008D65F6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Cu un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numar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11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voturi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pentru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zero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voturi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impotriva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zero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abtineri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fost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adoptat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7E3B9118" w14:textId="00CABF09" w:rsidR="008D65F6" w:rsidRPr="00B36BC6" w:rsidRDefault="008D65F6" w:rsidP="004610A4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Presedintele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B36BC6" w:rsidRPr="00B36BC6">
        <w:rPr>
          <w:rFonts w:asciiTheme="majorHAnsi" w:hAnsiTheme="majorHAnsi" w:cstheme="minorHAnsi"/>
          <w:sz w:val="24"/>
          <w:szCs w:val="24"/>
          <w:lang w:val="en-US"/>
        </w:rPr>
        <w:t>consilier</w:t>
      </w:r>
      <w:proofErr w:type="spellEnd"/>
      <w:r w:rsidR="00B36BC6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Ciucardel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Florea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prezinta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domnilor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consilieri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nr. 6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aflat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pe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ordinea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zi.</w:t>
      </w:r>
    </w:p>
    <w:p w14:paraId="35A56356" w14:textId="3DF24991" w:rsidR="008D65F6" w:rsidRPr="00B36BC6" w:rsidRDefault="008D65F6" w:rsidP="004610A4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6. </w:t>
      </w:r>
      <w:proofErr w:type="spellStart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>Proiect</w:t>
      </w:r>
      <w:proofErr w:type="spellEnd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>privind</w:t>
      </w:r>
      <w:proofErr w:type="spellEnd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>modificarea</w:t>
      </w:r>
      <w:proofErr w:type="spellEnd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>completarea</w:t>
      </w:r>
      <w:proofErr w:type="spellEnd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>prin</w:t>
      </w:r>
      <w:proofErr w:type="spellEnd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Act additional nr. 6 la </w:t>
      </w:r>
      <w:proofErr w:type="spellStart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>Contractul</w:t>
      </w:r>
      <w:proofErr w:type="spellEnd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>servicii</w:t>
      </w:r>
      <w:proofErr w:type="spellEnd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>privind</w:t>
      </w:r>
      <w:proofErr w:type="spellEnd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>delegarea</w:t>
      </w:r>
      <w:proofErr w:type="spellEnd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>gestiunii</w:t>
      </w:r>
      <w:proofErr w:type="spellEnd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>prin</w:t>
      </w:r>
      <w:proofErr w:type="spellEnd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>concesiune</w:t>
      </w:r>
      <w:proofErr w:type="spellEnd"/>
      <w:r w:rsidR="00D207B1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C553EE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 </w:t>
      </w:r>
      <w:proofErr w:type="spellStart"/>
      <w:r w:rsidR="00C553EE" w:rsidRPr="00B36BC6">
        <w:rPr>
          <w:rFonts w:asciiTheme="majorHAnsi" w:hAnsiTheme="majorHAnsi" w:cstheme="minorHAnsi"/>
          <w:sz w:val="24"/>
          <w:szCs w:val="24"/>
          <w:lang w:val="en-US"/>
        </w:rPr>
        <w:t>unei</w:t>
      </w:r>
      <w:proofErr w:type="spellEnd"/>
      <w:r w:rsidR="00C553EE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parti a </w:t>
      </w:r>
      <w:proofErr w:type="spellStart"/>
      <w:r w:rsidR="00C553EE" w:rsidRPr="00B36BC6">
        <w:rPr>
          <w:rFonts w:asciiTheme="majorHAnsi" w:hAnsiTheme="majorHAnsi" w:cstheme="minorHAnsi"/>
          <w:sz w:val="24"/>
          <w:szCs w:val="24"/>
          <w:lang w:val="en-US"/>
        </w:rPr>
        <w:t>serviciului</w:t>
      </w:r>
      <w:proofErr w:type="spellEnd"/>
      <w:r w:rsidR="00C553EE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="00C553EE" w:rsidRPr="00B36BC6">
        <w:rPr>
          <w:rFonts w:asciiTheme="majorHAnsi" w:hAnsiTheme="majorHAnsi" w:cstheme="minorHAnsi"/>
          <w:sz w:val="24"/>
          <w:szCs w:val="24"/>
          <w:lang w:val="en-US"/>
        </w:rPr>
        <w:t>salubrizare</w:t>
      </w:r>
      <w:proofErr w:type="spellEnd"/>
      <w:r w:rsidR="00C553EE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al </w:t>
      </w:r>
      <w:proofErr w:type="spellStart"/>
      <w:r w:rsidR="00C553EE" w:rsidRPr="00B36BC6">
        <w:rPr>
          <w:rFonts w:asciiTheme="majorHAnsi" w:hAnsiTheme="majorHAnsi" w:cstheme="minorHAnsi"/>
          <w:sz w:val="24"/>
          <w:szCs w:val="24"/>
          <w:lang w:val="en-US"/>
        </w:rPr>
        <w:t>comunei</w:t>
      </w:r>
      <w:proofErr w:type="spellEnd"/>
      <w:r w:rsidR="00C553EE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C553EE"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="00C553EE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nr. 2991 / 10.09.2012.</w:t>
      </w:r>
    </w:p>
    <w:p w14:paraId="12FD1E8A" w14:textId="79CEE3B8" w:rsidR="00C553EE" w:rsidRPr="00B36BC6" w:rsidRDefault="00C553EE" w:rsidP="004610A4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Initiator: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Gurita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Dumitru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11030C86" w14:textId="75A7B099" w:rsidR="00C553EE" w:rsidRPr="00B36BC6" w:rsidRDefault="00B36BC6" w:rsidP="004610A4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le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comunica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domnilro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consilieri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faptul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singura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modificare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o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reprezinta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durata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contractului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delegare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nr. 2991 / 10.09.2012  care se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prelungeste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pana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la data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inceperii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operarii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contractului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delegare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gestiunii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pentru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activitatile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colectare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transport 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deseurilor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prin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,,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Sistemul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Management  Integral 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Deseurilor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(SMID),,.</w:t>
      </w:r>
    </w:p>
    <w:p w14:paraId="516946B5" w14:textId="77777777" w:rsidR="00B36BC6" w:rsidRPr="00B36BC6" w:rsidRDefault="00B36BC6" w:rsidP="00B36BC6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Cu un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numar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11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voturi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pentru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zero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voturi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impotriva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zero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abtineri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fost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adoptat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3D2EE341" w14:textId="5F239AA3" w:rsidR="00B36BC6" w:rsidRPr="00B36BC6" w:rsidRDefault="00B36BC6" w:rsidP="004610A4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Presedintele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sedinta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domnul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consilier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Ciucardel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Florea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prezinta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proiectul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nr. 7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aflat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pe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ordinea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zi.</w:t>
      </w:r>
    </w:p>
    <w:p w14:paraId="73F03E72" w14:textId="10631435" w:rsidR="00B36BC6" w:rsidRPr="00B36BC6" w:rsidRDefault="00B36BC6" w:rsidP="004610A4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7.Proiect de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hotarare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privind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aprobarea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masurilor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pentru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gospodarirea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comunei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judetul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Constanta.</w:t>
      </w:r>
    </w:p>
    <w:p w14:paraId="440AEDC0" w14:textId="1DCBF3B7" w:rsidR="00B36BC6" w:rsidRPr="00B36BC6" w:rsidRDefault="00B36BC6" w:rsidP="004610A4">
      <w:pPr>
        <w:ind w:right="-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lastRenderedPageBreak/>
        <w:t xml:space="preserve">Initiator: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Gurita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Dumitru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primar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5522BA04" w14:textId="25ECF364" w:rsidR="00B36BC6" w:rsidRPr="00B36BC6" w:rsidRDefault="00B36BC6" w:rsidP="00B36BC6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sz w:val="24"/>
          <w:szCs w:val="24"/>
          <w:lang w:eastAsia="ro-RO"/>
        </w:rPr>
      </w:pPr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Conform  prevederilor  OG nr. 21 / 2002  referitoare la 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gospodarirea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localitatilor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urbane si rurale primarul propune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obligatiile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si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responsabilitatile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 ce revin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institutiilor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publice,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agentilor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economici , persoanelor juridice si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cetatenilor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pentru buna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gospodarire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a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localitatilor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, pentru instaurarea unui climat de ordine si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curatenie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pe teritoriul acestora. </w:t>
      </w:r>
    </w:p>
    <w:p w14:paraId="2F948091" w14:textId="2DBAC0EE" w:rsidR="00B36BC6" w:rsidRPr="00B36BC6" w:rsidRDefault="00B36BC6" w:rsidP="00B36BC6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sz w:val="24"/>
          <w:szCs w:val="24"/>
          <w:lang w:eastAsia="ro-RO"/>
        </w:rPr>
      </w:pPr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In conformitate cu prevederile art. 24 din OG nr. 21 / 2002 privind 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gospodarirea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localitatilor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urbane si rurale, cu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modificarile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si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completarile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ulterioare, consiliile locale vor stabili prin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hotarari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, adoptate in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conditiile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 OUG nr. 57 / 2019 privind Codul administrativ  si ale OG nr. 2/ 2001 privind regimul juridic al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contraventiilor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, , faptele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savarsite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de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institutiile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publice,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agentii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economici , alte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presoane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juridice precum si de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cetateni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, care constituie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contraventii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in domeniul bunei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gospodariri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 a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localitatilor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urbane si rurale si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sanctiunile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ce se pot aplica pentru acestea.</w:t>
      </w:r>
    </w:p>
    <w:p w14:paraId="14065D0E" w14:textId="599CBD22" w:rsidR="00B36BC6" w:rsidRPr="00B36BC6" w:rsidRDefault="00B36BC6" w:rsidP="00B36BC6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sz w:val="24"/>
          <w:szCs w:val="24"/>
          <w:lang w:eastAsia="ro-RO"/>
        </w:rPr>
      </w:pPr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ab/>
        <w:t xml:space="preserve">In conformitate cu prevederile art. 2 , alin. 920 din OG nr. 2/ 2001 privind regimul juridic al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contraventiilor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, cu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modificarile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si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completarile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ulterioare, prin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hotarari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ale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autoritatilor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administratiei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publice locale se stabilesc si se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snactioneaza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contraventii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in toate domeniile  de activitate pentru care acestora le sunt stabilite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atributii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prin lege,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ordonante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sau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hotarari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 ale Guvernului.</w:t>
      </w:r>
    </w:p>
    <w:p w14:paraId="532C9928" w14:textId="77777777" w:rsidR="00B36BC6" w:rsidRPr="00B36BC6" w:rsidRDefault="00B36BC6" w:rsidP="00B36BC6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sz w:val="24"/>
          <w:szCs w:val="24"/>
          <w:lang w:eastAsia="ro-RO"/>
        </w:rPr>
      </w:pPr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ab/>
        <w:t xml:space="preserve">Potrivit prevederilor  Legii nr. 123 / 2020 pentru modificarea si completarea OG nr. 195 / 2005 privind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protectia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mediului, cu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modificarile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si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completarile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ulterioare, prevede in sarcina 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autoritatilor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locale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obligatii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si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responsabilitati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care trebuie duse la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indeplinire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.</w:t>
      </w:r>
    </w:p>
    <w:p w14:paraId="70FC80C6" w14:textId="77777777" w:rsidR="00B36BC6" w:rsidRPr="00B36BC6" w:rsidRDefault="00B36BC6" w:rsidP="00B36BC6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sz w:val="24"/>
          <w:szCs w:val="24"/>
          <w:lang w:eastAsia="ro-RO"/>
        </w:rPr>
      </w:pPr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ab/>
        <w:t xml:space="preserve">Pentru asigurarea obiectivelor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esentiale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pentru comunitate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constand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in reabilitarea infrastructurii de baza, furnizarea  de servicii publice continue si de calitate 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catre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populatie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, asigurarea igienei si confortului rural, respectarea standardelor  europene privind conservarea si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protectia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mediului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inconjurator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precum si pentru o mai buna si continua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infrumusetare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a comunei Mereni, se impune  realizarea unui plan de masuri  care sa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contina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obiectivele necesare a fi realizate pe parcursul anului 2022.</w:t>
      </w:r>
    </w:p>
    <w:p w14:paraId="21E525B1" w14:textId="77777777" w:rsidR="00B36BC6" w:rsidRPr="00B36BC6" w:rsidRDefault="00B36BC6" w:rsidP="00B36BC6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sz w:val="24"/>
          <w:szCs w:val="24"/>
          <w:lang w:eastAsia="ro-RO"/>
        </w:rPr>
      </w:pPr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ab/>
        <w:t xml:space="preserve">Sun cuprinse in acest program 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obligatiile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institutiilor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publice, operatorilor economici si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cetatenilor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,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obligatii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ce deriva din  OG nr. 21/ 2002 , cu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sanctiunile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ce se aplica in caz de neaducere la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indeplinire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:</w:t>
      </w:r>
    </w:p>
    <w:p w14:paraId="6EE3B138" w14:textId="77777777" w:rsidR="00B36BC6" w:rsidRPr="00B36BC6" w:rsidRDefault="00B36BC6" w:rsidP="00B36BC6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sz w:val="24"/>
          <w:szCs w:val="24"/>
          <w:lang w:eastAsia="ro-RO"/>
        </w:rPr>
      </w:pPr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-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intretinerea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in starea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corespunzatoare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a imobilelor in care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isi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desfasoara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activitatea;</w:t>
      </w:r>
    </w:p>
    <w:p w14:paraId="30129AD8" w14:textId="77777777" w:rsidR="00B36BC6" w:rsidRPr="00B36BC6" w:rsidRDefault="00B36BC6" w:rsidP="00B36BC6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sz w:val="24"/>
          <w:szCs w:val="24"/>
          <w:lang w:eastAsia="ro-RO"/>
        </w:rPr>
      </w:pPr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-depozitarea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corespunzatoare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a materialelor;</w:t>
      </w:r>
    </w:p>
    <w:p w14:paraId="54CB20B7" w14:textId="77777777" w:rsidR="00B36BC6" w:rsidRPr="00B36BC6" w:rsidRDefault="00B36BC6" w:rsidP="00B36BC6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sz w:val="24"/>
          <w:szCs w:val="24"/>
          <w:lang w:eastAsia="ro-RO"/>
        </w:rPr>
      </w:pPr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-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mentinerea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curateniei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 malurilor de apa, drumurilor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satesti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, spatiilor verzi;</w:t>
      </w:r>
    </w:p>
    <w:p w14:paraId="0FB2FAEE" w14:textId="77777777" w:rsidR="00B36BC6" w:rsidRPr="00B36BC6" w:rsidRDefault="00B36BC6" w:rsidP="00B36BC6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sz w:val="24"/>
          <w:szCs w:val="24"/>
          <w:lang w:eastAsia="ro-RO"/>
        </w:rPr>
      </w:pPr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-alte masuri.</w:t>
      </w:r>
    </w:p>
    <w:p w14:paraId="605125E5" w14:textId="77777777" w:rsidR="00B36BC6" w:rsidRPr="00B36BC6" w:rsidRDefault="00B36BC6" w:rsidP="00B36BC6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sz w:val="24"/>
          <w:szCs w:val="24"/>
          <w:lang w:eastAsia="ro-RO"/>
        </w:rPr>
      </w:pPr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ab/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Totodata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,  in aceasta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ordonanta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se prevede faptul ca consiliul local  va adopta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hotarari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cu privire la faptele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savarsite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de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institutiile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publice,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agenti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economici, persoane juridice si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cetateni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care constituie 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contraventii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in domeniul bunei 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gospodariri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 a comunei Mereni.</w:t>
      </w:r>
    </w:p>
    <w:p w14:paraId="212BF2F7" w14:textId="43426602" w:rsidR="00B36BC6" w:rsidRPr="00B36BC6" w:rsidRDefault="00B36BC6" w:rsidP="00B36BC6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sz w:val="24"/>
          <w:szCs w:val="24"/>
          <w:lang w:eastAsia="ro-RO"/>
        </w:rPr>
      </w:pPr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lastRenderedPageBreak/>
        <w:t xml:space="preserve">           In  proiect am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prevazut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distinct  pentru fiecare agent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econimoc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,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institutie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publica,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cetateni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obligatiile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si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responsabilitatile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concrete care le revin pentru buna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gospodarire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,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intretinere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,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curatenie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si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infrumusetare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a comunei Mereni.</w:t>
      </w:r>
    </w:p>
    <w:p w14:paraId="28E88549" w14:textId="1F6D4BB8" w:rsidR="004F4C96" w:rsidRPr="00697F8E" w:rsidRDefault="00B36BC6" w:rsidP="00697F8E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sz w:val="24"/>
          <w:szCs w:val="24"/>
          <w:lang w:eastAsia="ro-RO"/>
        </w:rPr>
      </w:pPr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ab/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Contraventiile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- amenzile propuse in proiectul de </w:t>
      </w:r>
      <w:proofErr w:type="spellStart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>hotarare</w:t>
      </w:r>
      <w:proofErr w:type="spellEnd"/>
      <w:r w:rsidRPr="00B36BC6">
        <w:rPr>
          <w:rFonts w:asciiTheme="majorHAnsi" w:eastAsia="Times New Roman" w:hAnsiTheme="majorHAnsi" w:cstheme="minorHAnsi"/>
          <w:sz w:val="24"/>
          <w:szCs w:val="24"/>
          <w:lang w:eastAsia="ro-RO"/>
        </w:rPr>
        <w:t xml:space="preserve">  vor constitui venit la bugetul local al comunei Mereni.</w:t>
      </w:r>
    </w:p>
    <w:p w14:paraId="69980C59" w14:textId="3EFE9E59" w:rsidR="005F6109" w:rsidRPr="00697F8E" w:rsidRDefault="00BF39B5" w:rsidP="00697F8E">
      <w:pPr>
        <w:ind w:right="-567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ab/>
      </w:r>
      <w:proofErr w:type="spellStart"/>
      <w:r w:rsidR="00107BAF" w:rsidRPr="00B36BC6">
        <w:rPr>
          <w:rFonts w:asciiTheme="majorHAnsi" w:hAnsiTheme="majorHAnsi" w:cstheme="minorHAnsi"/>
          <w:sz w:val="24"/>
          <w:szCs w:val="24"/>
          <w:lang w:val="en-US"/>
        </w:rPr>
        <w:t>Ne</w:t>
      </w:r>
      <w:r w:rsidR="00C7268C" w:rsidRPr="00B36BC6">
        <w:rPr>
          <w:rFonts w:asciiTheme="majorHAnsi" w:hAnsiTheme="majorHAnsi" w:cstheme="minorHAnsi"/>
          <w:sz w:val="24"/>
          <w:szCs w:val="24"/>
          <w:lang w:val="en-US"/>
        </w:rPr>
        <w:t>mai</w:t>
      </w:r>
      <w:r w:rsidR="00107BAF" w:rsidRPr="00B36BC6">
        <w:rPr>
          <w:rFonts w:asciiTheme="majorHAnsi" w:hAnsiTheme="majorHAnsi" w:cstheme="minorHAnsi"/>
          <w:sz w:val="24"/>
          <w:szCs w:val="24"/>
          <w:lang w:val="en-US"/>
        </w:rPr>
        <w:t>fiind</w:t>
      </w:r>
      <w:proofErr w:type="spellEnd"/>
      <w:r w:rsidR="00107BAF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107BAF" w:rsidRPr="00B36BC6">
        <w:rPr>
          <w:rFonts w:asciiTheme="majorHAnsi" w:hAnsiTheme="majorHAnsi" w:cstheme="minorHAnsi"/>
          <w:sz w:val="24"/>
          <w:szCs w:val="24"/>
          <w:lang w:val="en-US"/>
        </w:rPr>
        <w:t>alte</w:t>
      </w:r>
      <w:proofErr w:type="spellEnd"/>
      <w:r w:rsidR="00107BAF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107BAF" w:rsidRPr="00B36BC6">
        <w:rPr>
          <w:rFonts w:asciiTheme="majorHAnsi" w:hAnsiTheme="majorHAnsi" w:cstheme="minorHAnsi"/>
          <w:sz w:val="24"/>
          <w:szCs w:val="24"/>
          <w:lang w:val="en-US"/>
        </w:rPr>
        <w:t>luari</w:t>
      </w:r>
      <w:proofErr w:type="spellEnd"/>
      <w:r w:rsidR="00107BAF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="00107BAF" w:rsidRPr="00B36BC6">
        <w:rPr>
          <w:rFonts w:asciiTheme="majorHAnsi" w:hAnsiTheme="majorHAnsi" w:cstheme="minorHAnsi"/>
          <w:sz w:val="24"/>
          <w:szCs w:val="24"/>
          <w:lang w:val="en-US"/>
        </w:rPr>
        <w:t>cuvant</w:t>
      </w:r>
      <w:proofErr w:type="spellEnd"/>
      <w:r w:rsidR="00107BAF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la </w:t>
      </w:r>
      <w:proofErr w:type="spellStart"/>
      <w:r w:rsidR="00107BAF" w:rsidRPr="00B36BC6">
        <w:rPr>
          <w:rFonts w:asciiTheme="majorHAnsi" w:hAnsiTheme="majorHAnsi" w:cstheme="minorHAnsi"/>
          <w:sz w:val="24"/>
          <w:szCs w:val="24"/>
          <w:lang w:val="en-US"/>
        </w:rPr>
        <w:t>ora</w:t>
      </w:r>
      <w:proofErr w:type="spellEnd"/>
      <w:r w:rsidR="0083099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1</w:t>
      </w:r>
      <w:r w:rsidR="002742AF" w:rsidRPr="00B36BC6">
        <w:rPr>
          <w:rFonts w:asciiTheme="majorHAnsi" w:hAnsiTheme="majorHAnsi" w:cstheme="minorHAnsi"/>
          <w:sz w:val="24"/>
          <w:szCs w:val="24"/>
          <w:lang w:val="en-US"/>
        </w:rPr>
        <w:t>4</w:t>
      </w:r>
      <w:r w:rsidR="0083099B"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  <w:r w:rsidR="00351F18" w:rsidRPr="00B36BC6">
        <w:rPr>
          <w:rFonts w:asciiTheme="majorHAnsi" w:hAnsiTheme="majorHAnsi" w:cstheme="minorHAnsi"/>
          <w:sz w:val="24"/>
          <w:szCs w:val="24"/>
          <w:lang w:val="en-US"/>
        </w:rPr>
        <w:t>3</w:t>
      </w:r>
      <w:r w:rsidR="0083099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0 </w:t>
      </w:r>
      <w:proofErr w:type="spellStart"/>
      <w:r w:rsidR="00107BAF" w:rsidRPr="00B36BC6">
        <w:rPr>
          <w:rFonts w:asciiTheme="majorHAnsi" w:hAnsiTheme="majorHAnsi" w:cstheme="minorHAnsi"/>
          <w:sz w:val="24"/>
          <w:szCs w:val="24"/>
          <w:lang w:val="en-US"/>
        </w:rPr>
        <w:t>sedinta</w:t>
      </w:r>
      <w:proofErr w:type="spellEnd"/>
      <w:r w:rsidR="00107BAF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="00107BAF" w:rsidRPr="00B36BC6">
        <w:rPr>
          <w:rFonts w:asciiTheme="majorHAnsi" w:hAnsiTheme="majorHAnsi" w:cstheme="minorHAnsi"/>
          <w:sz w:val="24"/>
          <w:szCs w:val="24"/>
          <w:lang w:val="en-US"/>
        </w:rPr>
        <w:t>consiliu</w:t>
      </w:r>
      <w:proofErr w:type="spellEnd"/>
      <w:r w:rsidR="00107BAF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</w:t>
      </w:r>
      <w:proofErr w:type="spellStart"/>
      <w:r w:rsidR="00107BAF" w:rsidRPr="00B36BC6">
        <w:rPr>
          <w:rFonts w:asciiTheme="majorHAnsi" w:hAnsiTheme="majorHAnsi" w:cstheme="minorHAnsi"/>
          <w:sz w:val="24"/>
          <w:szCs w:val="24"/>
          <w:lang w:val="en-US"/>
        </w:rPr>
        <w:t>este</w:t>
      </w:r>
      <w:proofErr w:type="spellEnd"/>
      <w:r w:rsidR="00107BAF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107BAF" w:rsidRPr="00B36BC6">
        <w:rPr>
          <w:rFonts w:asciiTheme="majorHAnsi" w:hAnsiTheme="majorHAnsi" w:cstheme="minorHAnsi"/>
          <w:sz w:val="24"/>
          <w:szCs w:val="24"/>
          <w:lang w:val="en-US"/>
        </w:rPr>
        <w:t>declarata</w:t>
      </w:r>
      <w:proofErr w:type="spellEnd"/>
      <w:r w:rsidR="00107BAF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107BAF" w:rsidRPr="00B36BC6">
        <w:rPr>
          <w:rFonts w:asciiTheme="majorHAnsi" w:hAnsiTheme="majorHAnsi" w:cstheme="minorHAnsi"/>
          <w:sz w:val="24"/>
          <w:szCs w:val="24"/>
          <w:lang w:val="en-US"/>
        </w:rPr>
        <w:t>inchisa</w:t>
      </w:r>
      <w:proofErr w:type="spellEnd"/>
      <w:r w:rsidR="00107BAF" w:rsidRPr="00B36BC6">
        <w:rPr>
          <w:rFonts w:asciiTheme="majorHAnsi" w:hAnsiTheme="majorHAnsi" w:cstheme="minorHAnsi"/>
          <w:sz w:val="24"/>
          <w:szCs w:val="24"/>
          <w:lang w:val="en-US"/>
        </w:rPr>
        <w:t>.</w:t>
      </w:r>
    </w:p>
    <w:p w14:paraId="051974B3" w14:textId="0723CFB5" w:rsidR="004431B4" w:rsidRPr="00B36BC6" w:rsidRDefault="004431B4" w:rsidP="004431B4">
      <w:pPr>
        <w:ind w:right="-567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</w:p>
    <w:p w14:paraId="091EA61A" w14:textId="77777777" w:rsidR="0079150D" w:rsidRPr="00B36BC6" w:rsidRDefault="00145DCE" w:rsidP="00497DB8">
      <w:pPr>
        <w:ind w:left="142" w:right="-567" w:firstLine="566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Pentru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care s-a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incheiat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prezentul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Proces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-Verbal cu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respectarea</w:t>
      </w:r>
      <w:proofErr w:type="spellEnd"/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5B39F7" w:rsidRPr="00B36BC6">
        <w:rPr>
          <w:rFonts w:asciiTheme="majorHAnsi" w:hAnsiTheme="majorHAnsi" w:cstheme="minorHAnsi"/>
          <w:sz w:val="24"/>
          <w:szCs w:val="24"/>
          <w:lang w:val="en-US"/>
        </w:rPr>
        <w:t>prevederilor</w:t>
      </w:r>
      <w:proofErr w:type="spellEnd"/>
      <w:r w:rsidR="005B39F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OUG nr.57/2019 </w:t>
      </w:r>
      <w:proofErr w:type="spellStart"/>
      <w:r w:rsidR="005B39F7" w:rsidRPr="00B36BC6">
        <w:rPr>
          <w:rFonts w:asciiTheme="majorHAnsi" w:hAnsiTheme="majorHAnsi" w:cstheme="minorHAnsi"/>
          <w:sz w:val="24"/>
          <w:szCs w:val="24"/>
          <w:lang w:val="en-US"/>
        </w:rPr>
        <w:t>privind</w:t>
      </w:r>
      <w:proofErr w:type="spellEnd"/>
      <w:r w:rsidR="005B39F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5B39F7" w:rsidRPr="00B36BC6">
        <w:rPr>
          <w:rFonts w:asciiTheme="majorHAnsi" w:hAnsiTheme="majorHAnsi" w:cstheme="minorHAnsi"/>
          <w:sz w:val="24"/>
          <w:szCs w:val="24"/>
          <w:lang w:val="en-US"/>
        </w:rPr>
        <w:t>Codul</w:t>
      </w:r>
      <w:proofErr w:type="spellEnd"/>
      <w:r w:rsidR="005B39F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5B39F7" w:rsidRPr="00B36BC6">
        <w:rPr>
          <w:rFonts w:asciiTheme="majorHAnsi" w:hAnsiTheme="majorHAnsi" w:cstheme="minorHAnsi"/>
          <w:sz w:val="24"/>
          <w:szCs w:val="24"/>
          <w:lang w:val="en-US"/>
        </w:rPr>
        <w:t>Administrativ</w:t>
      </w:r>
      <w:proofErr w:type="spellEnd"/>
      <w:r w:rsidR="005B39F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5B39F7" w:rsidRPr="00B36BC6">
        <w:rPr>
          <w:rFonts w:asciiTheme="majorHAnsi" w:hAnsiTheme="majorHAnsi" w:cstheme="minorHAnsi"/>
          <w:sz w:val="24"/>
          <w:szCs w:val="24"/>
          <w:lang w:val="en-US"/>
        </w:rPr>
        <w:t>urmand</w:t>
      </w:r>
      <w:proofErr w:type="spellEnd"/>
      <w:r w:rsidR="005B39F7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a se </w:t>
      </w:r>
      <w:proofErr w:type="spellStart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>afisa</w:t>
      </w:r>
      <w:proofErr w:type="spellEnd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o </w:t>
      </w:r>
      <w:proofErr w:type="spellStart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>copie</w:t>
      </w:r>
      <w:proofErr w:type="spellEnd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a </w:t>
      </w:r>
      <w:proofErr w:type="spellStart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>acestuia</w:t>
      </w:r>
      <w:proofErr w:type="spellEnd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la </w:t>
      </w:r>
      <w:proofErr w:type="spellStart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>sediul</w:t>
      </w:r>
      <w:proofErr w:type="spellEnd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>Consiliului</w:t>
      </w:r>
      <w:proofErr w:type="spellEnd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 </w:t>
      </w:r>
      <w:proofErr w:type="spellStart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>si</w:t>
      </w:r>
      <w:proofErr w:type="spellEnd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pe site-</w:t>
      </w:r>
      <w:proofErr w:type="spellStart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>ul</w:t>
      </w:r>
      <w:proofErr w:type="spellEnd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>Primariei</w:t>
      </w:r>
      <w:proofErr w:type="spellEnd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>comunei</w:t>
      </w:r>
      <w:proofErr w:type="spellEnd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>sectiunea</w:t>
      </w:r>
      <w:proofErr w:type="spellEnd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>Consiliul</w:t>
      </w:r>
      <w:proofErr w:type="spellEnd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Local.</w:t>
      </w:r>
    </w:p>
    <w:p w14:paraId="77D6D8E8" w14:textId="77777777" w:rsidR="00FB26F2" w:rsidRPr="00B36BC6" w:rsidRDefault="00FB26F2" w:rsidP="00E97215">
      <w:pPr>
        <w:ind w:left="142" w:right="-567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</w:p>
    <w:p w14:paraId="084C3598" w14:textId="77777777" w:rsidR="001D2182" w:rsidRPr="00B36BC6" w:rsidRDefault="00F10D1A" w:rsidP="00E97215">
      <w:pPr>
        <w:ind w:left="142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</w:p>
    <w:p w14:paraId="6EB0BEB0" w14:textId="77777777" w:rsidR="001D2182" w:rsidRPr="00B36BC6" w:rsidRDefault="001D2182" w:rsidP="00E97215">
      <w:pPr>
        <w:ind w:left="142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</w:p>
    <w:p w14:paraId="0D90682B" w14:textId="5883F851" w:rsidR="00DF36FB" w:rsidRPr="00B36BC6" w:rsidRDefault="00DF36FB" w:rsidP="00E97215">
      <w:pPr>
        <w:pStyle w:val="Listparagraf"/>
        <w:ind w:left="142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E2584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proofErr w:type="spellStart"/>
      <w:r w:rsidR="00E25844" w:rsidRPr="00B36BC6">
        <w:rPr>
          <w:rFonts w:asciiTheme="majorHAnsi" w:hAnsiTheme="majorHAnsi" w:cstheme="minorHAnsi"/>
          <w:sz w:val="24"/>
          <w:szCs w:val="24"/>
          <w:lang w:val="en-US"/>
        </w:rPr>
        <w:t>Presedinte</w:t>
      </w:r>
      <w:proofErr w:type="spellEnd"/>
      <w:r w:rsidR="00E2584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de </w:t>
      </w:r>
      <w:proofErr w:type="spellStart"/>
      <w:r w:rsidR="00E25844" w:rsidRPr="00B36BC6">
        <w:rPr>
          <w:rFonts w:asciiTheme="majorHAnsi" w:hAnsiTheme="majorHAnsi" w:cstheme="minorHAnsi"/>
          <w:sz w:val="24"/>
          <w:szCs w:val="24"/>
          <w:lang w:val="en-US"/>
        </w:rPr>
        <w:t>sedinta</w:t>
      </w:r>
      <w:proofErr w:type="spellEnd"/>
      <w:r w:rsidR="00E2584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   </w:t>
      </w: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    </w:t>
      </w:r>
      <w:r w:rsidR="00E2584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r w:rsidR="00D91538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            </w:t>
      </w:r>
      <w:r w:rsidR="001641A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3340C9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                         </w:t>
      </w:r>
      <w:r w:rsidR="001641A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D91538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E25844" w:rsidRPr="00B36BC6">
        <w:rPr>
          <w:rFonts w:asciiTheme="majorHAnsi" w:hAnsiTheme="majorHAnsi" w:cstheme="minorHAnsi"/>
          <w:sz w:val="24"/>
          <w:szCs w:val="24"/>
          <w:lang w:val="en-US"/>
        </w:rPr>
        <w:t>Secretar</w:t>
      </w:r>
      <w:proofErr w:type="spellEnd"/>
      <w:r w:rsidR="0079150D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General</w:t>
      </w:r>
    </w:p>
    <w:p w14:paraId="77F8E168" w14:textId="4CB845C7" w:rsidR="00E25844" w:rsidRPr="00B36BC6" w:rsidRDefault="00DF36FB" w:rsidP="00E97215">
      <w:pPr>
        <w:pStyle w:val="Listparagraf"/>
        <w:ind w:left="142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   </w:t>
      </w:r>
      <w:proofErr w:type="spellStart"/>
      <w:r w:rsidR="003E1DBB" w:rsidRPr="00B36BC6">
        <w:rPr>
          <w:rFonts w:asciiTheme="majorHAnsi" w:hAnsiTheme="majorHAnsi" w:cstheme="minorHAnsi"/>
          <w:sz w:val="24"/>
          <w:szCs w:val="24"/>
          <w:lang w:val="en-US"/>
        </w:rPr>
        <w:t>Consilier</w:t>
      </w:r>
      <w:proofErr w:type="spellEnd"/>
      <w:r w:rsidR="003E1DB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local</w:t>
      </w: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                                                             </w:t>
      </w:r>
      <w:r w:rsidR="001641A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3340C9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         </w:t>
      </w: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U.A.T. </w:t>
      </w:r>
      <w:proofErr w:type="spellStart"/>
      <w:r w:rsidRPr="00B36BC6">
        <w:rPr>
          <w:rFonts w:asciiTheme="majorHAnsi" w:hAnsiTheme="majorHAnsi" w:cstheme="minorHAnsi"/>
          <w:sz w:val="24"/>
          <w:szCs w:val="24"/>
          <w:lang w:val="en-US"/>
        </w:rPr>
        <w:t>Mereni</w:t>
      </w:r>
      <w:proofErr w:type="spellEnd"/>
      <w:r w:rsidR="00E2584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</w:p>
    <w:p w14:paraId="21EC3DEE" w14:textId="07E511EC" w:rsidR="00E25844" w:rsidRPr="00B36BC6" w:rsidRDefault="003E1DBB" w:rsidP="00E97215">
      <w:pPr>
        <w:pStyle w:val="Listparagraf"/>
        <w:ind w:left="142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    </w:t>
      </w:r>
      <w:proofErr w:type="spellStart"/>
      <w:r w:rsidR="00697F8E">
        <w:rPr>
          <w:rFonts w:asciiTheme="majorHAnsi" w:hAnsiTheme="majorHAnsi" w:cstheme="minorHAnsi"/>
          <w:sz w:val="24"/>
          <w:szCs w:val="24"/>
          <w:lang w:val="en-US"/>
        </w:rPr>
        <w:t>Ciucardel</w:t>
      </w:r>
      <w:proofErr w:type="spellEnd"/>
      <w:r w:rsidR="00697F8E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="00697F8E">
        <w:rPr>
          <w:rFonts w:asciiTheme="majorHAnsi" w:hAnsiTheme="majorHAnsi" w:cstheme="minorHAnsi"/>
          <w:sz w:val="24"/>
          <w:szCs w:val="24"/>
          <w:lang w:val="en-US"/>
        </w:rPr>
        <w:t>Florea</w:t>
      </w:r>
      <w:proofErr w:type="spellEnd"/>
    </w:p>
    <w:p w14:paraId="7F10A3B5" w14:textId="1E66C6D3" w:rsidR="00E25844" w:rsidRPr="00B36BC6" w:rsidRDefault="00DF36FB" w:rsidP="00DF36FB">
      <w:pPr>
        <w:pStyle w:val="Listparagraf"/>
        <w:ind w:left="142"/>
        <w:rPr>
          <w:rFonts w:asciiTheme="majorHAnsi" w:hAnsiTheme="majorHAnsi" w:cstheme="minorHAnsi"/>
          <w:i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    </w:t>
      </w:r>
      <w:r w:rsidR="00351F18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                             </w:t>
      </w:r>
      <w:r w:rsidR="005D009E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C6CD8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E2584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         </w:t>
      </w: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                   </w:t>
      </w:r>
      <w:r w:rsidR="0083099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="001641A4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83099B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3340C9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                  </w:t>
      </w:r>
      <w:r w:rsidR="00697F8E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="003340C9"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1641A4" w:rsidRPr="00B36BC6">
        <w:rPr>
          <w:rFonts w:asciiTheme="majorHAnsi" w:hAnsiTheme="majorHAnsi" w:cstheme="minorHAnsi"/>
          <w:sz w:val="24"/>
          <w:szCs w:val="24"/>
          <w:lang w:val="en-US"/>
        </w:rPr>
        <w:t>Serif Sibel</w:t>
      </w:r>
    </w:p>
    <w:p w14:paraId="3C654533" w14:textId="77777777" w:rsidR="00B2112D" w:rsidRPr="00B36BC6" w:rsidRDefault="00B2112D" w:rsidP="00E97215">
      <w:pPr>
        <w:ind w:left="142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</w:p>
    <w:p w14:paraId="141C857B" w14:textId="77777777" w:rsidR="00CE7768" w:rsidRPr="00B36BC6" w:rsidRDefault="009912C7" w:rsidP="00E97215">
      <w:pPr>
        <w:ind w:left="142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</w:p>
    <w:p w14:paraId="25396BE5" w14:textId="77777777" w:rsidR="00E02951" w:rsidRPr="00B36BC6" w:rsidRDefault="00E02951" w:rsidP="00E97215">
      <w:pPr>
        <w:ind w:left="142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</w:p>
    <w:p w14:paraId="26ECEA1D" w14:textId="77777777" w:rsidR="00E02951" w:rsidRPr="00B36BC6" w:rsidRDefault="00E02951" w:rsidP="00E97215">
      <w:pPr>
        <w:ind w:left="142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</w:p>
    <w:p w14:paraId="69DE1DAB" w14:textId="77777777" w:rsidR="00586072" w:rsidRPr="00B36BC6" w:rsidRDefault="00586072" w:rsidP="00E97215">
      <w:pPr>
        <w:ind w:left="142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</w:p>
    <w:p w14:paraId="09251FBC" w14:textId="77777777" w:rsidR="009A6DE3" w:rsidRPr="00B36BC6" w:rsidRDefault="009A6DE3" w:rsidP="00E97215">
      <w:pPr>
        <w:ind w:left="142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B36BC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</w:p>
    <w:p w14:paraId="5712BDC8" w14:textId="46831D72" w:rsidR="00D03CBA" w:rsidRPr="00B36BC6" w:rsidRDefault="00D03CBA" w:rsidP="00255183">
      <w:pPr>
        <w:contextualSpacing/>
        <w:jc w:val="both"/>
        <w:rPr>
          <w:rFonts w:asciiTheme="majorHAnsi" w:hAnsiTheme="majorHAnsi" w:cstheme="minorHAnsi"/>
          <w:i/>
          <w:sz w:val="24"/>
          <w:szCs w:val="24"/>
          <w:lang w:val="en-US"/>
        </w:rPr>
      </w:pPr>
    </w:p>
    <w:sectPr w:rsidR="00D03CBA" w:rsidRPr="00B36BC6" w:rsidSect="00EF6BC0">
      <w:pgSz w:w="11906" w:h="16838"/>
      <w:pgMar w:top="709" w:right="155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84F"/>
    <w:multiLevelType w:val="hybridMultilevel"/>
    <w:tmpl w:val="C8E8ED9A"/>
    <w:lvl w:ilvl="0" w:tplc="BEFC6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BAC"/>
    <w:multiLevelType w:val="multilevel"/>
    <w:tmpl w:val="C90ECD0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1636" w:hanging="180"/>
      </w:pPr>
    </w:lvl>
    <w:lvl w:ilvl="3">
      <w:start w:val="1"/>
      <w:numFmt w:val="decimal"/>
      <w:lvlText w:val="%4."/>
      <w:lvlJc w:val="left"/>
      <w:pPr>
        <w:ind w:left="2356" w:hanging="360"/>
      </w:pPr>
    </w:lvl>
    <w:lvl w:ilvl="4">
      <w:start w:val="1"/>
      <w:numFmt w:val="lowerLetter"/>
      <w:lvlText w:val="%5."/>
      <w:lvlJc w:val="left"/>
      <w:pPr>
        <w:ind w:left="3076" w:hanging="360"/>
      </w:pPr>
    </w:lvl>
    <w:lvl w:ilvl="5">
      <w:start w:val="1"/>
      <w:numFmt w:val="lowerRoman"/>
      <w:lvlText w:val="%6."/>
      <w:lvlJc w:val="right"/>
      <w:pPr>
        <w:ind w:left="3796" w:hanging="180"/>
      </w:pPr>
    </w:lvl>
    <w:lvl w:ilvl="6">
      <w:start w:val="1"/>
      <w:numFmt w:val="decimal"/>
      <w:lvlText w:val="%7."/>
      <w:lvlJc w:val="left"/>
      <w:pPr>
        <w:ind w:left="4516" w:hanging="360"/>
      </w:pPr>
    </w:lvl>
    <w:lvl w:ilvl="7">
      <w:start w:val="1"/>
      <w:numFmt w:val="lowerLetter"/>
      <w:lvlText w:val="%8."/>
      <w:lvlJc w:val="left"/>
      <w:pPr>
        <w:ind w:left="5236" w:hanging="360"/>
      </w:pPr>
    </w:lvl>
    <w:lvl w:ilvl="8">
      <w:start w:val="1"/>
      <w:numFmt w:val="lowerRoman"/>
      <w:lvlText w:val="%9."/>
      <w:lvlJc w:val="right"/>
      <w:pPr>
        <w:ind w:left="5956" w:hanging="180"/>
      </w:pPr>
    </w:lvl>
  </w:abstractNum>
  <w:abstractNum w:abstractNumId="2" w15:restartNumberingAfterBreak="0">
    <w:nsid w:val="1D1318A3"/>
    <w:multiLevelType w:val="hybridMultilevel"/>
    <w:tmpl w:val="B6347C94"/>
    <w:lvl w:ilvl="0" w:tplc="0284F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5AE0"/>
    <w:multiLevelType w:val="hybridMultilevel"/>
    <w:tmpl w:val="6F3E140A"/>
    <w:lvl w:ilvl="0" w:tplc="064E614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931F90"/>
    <w:multiLevelType w:val="hybridMultilevel"/>
    <w:tmpl w:val="2690EDBA"/>
    <w:lvl w:ilvl="0" w:tplc="5E1A70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A72B25"/>
    <w:multiLevelType w:val="hybridMultilevel"/>
    <w:tmpl w:val="3310402A"/>
    <w:lvl w:ilvl="0" w:tplc="6DBE928E">
      <w:start w:val="1"/>
      <w:numFmt w:val="decimal"/>
      <w:lvlText w:val="Art. %1."/>
      <w:lvlJc w:val="left"/>
      <w:pPr>
        <w:ind w:left="360" w:hanging="360"/>
      </w:pPr>
      <w:rPr>
        <w:rFonts w:hint="default"/>
        <w:b/>
        <w:bCs/>
        <w:color w:val="auto"/>
        <w:u w:val="single"/>
      </w:rPr>
    </w:lvl>
    <w:lvl w:ilvl="1" w:tplc="6866A9C6">
      <w:start w:val="7"/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A321E3"/>
    <w:multiLevelType w:val="hybridMultilevel"/>
    <w:tmpl w:val="AA2832B4"/>
    <w:lvl w:ilvl="0" w:tplc="A8345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165D39"/>
    <w:multiLevelType w:val="hybridMultilevel"/>
    <w:tmpl w:val="078E0B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272AF"/>
    <w:multiLevelType w:val="hybridMultilevel"/>
    <w:tmpl w:val="1A9E9606"/>
    <w:lvl w:ilvl="0" w:tplc="FA82FD4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5EA507B"/>
    <w:multiLevelType w:val="hybridMultilevel"/>
    <w:tmpl w:val="D89092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66120"/>
    <w:multiLevelType w:val="hybridMultilevel"/>
    <w:tmpl w:val="952EA13C"/>
    <w:lvl w:ilvl="0" w:tplc="BC1C26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E6800"/>
    <w:multiLevelType w:val="hybridMultilevel"/>
    <w:tmpl w:val="AF5CCC42"/>
    <w:lvl w:ilvl="0" w:tplc="F4F64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7997226">
    <w:abstractNumId w:val="6"/>
  </w:num>
  <w:num w:numId="2" w16cid:durableId="549003460">
    <w:abstractNumId w:val="11"/>
  </w:num>
  <w:num w:numId="3" w16cid:durableId="154613295">
    <w:abstractNumId w:val="4"/>
  </w:num>
  <w:num w:numId="4" w16cid:durableId="1372538359">
    <w:abstractNumId w:val="8"/>
  </w:num>
  <w:num w:numId="5" w16cid:durableId="1335498122">
    <w:abstractNumId w:val="1"/>
  </w:num>
  <w:num w:numId="6" w16cid:durableId="820998875">
    <w:abstractNumId w:val="9"/>
  </w:num>
  <w:num w:numId="7" w16cid:durableId="1276061360">
    <w:abstractNumId w:val="3"/>
  </w:num>
  <w:num w:numId="8" w16cid:durableId="1371296062">
    <w:abstractNumId w:val="2"/>
  </w:num>
  <w:num w:numId="9" w16cid:durableId="1123621257">
    <w:abstractNumId w:val="10"/>
  </w:num>
  <w:num w:numId="10" w16cid:durableId="1548223544">
    <w:abstractNumId w:val="5"/>
  </w:num>
  <w:num w:numId="11" w16cid:durableId="1189367259">
    <w:abstractNumId w:val="0"/>
  </w:num>
  <w:num w:numId="12" w16cid:durableId="1191644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83"/>
    <w:rsid w:val="00005BC9"/>
    <w:rsid w:val="00011747"/>
    <w:rsid w:val="00020D14"/>
    <w:rsid w:val="00024CA8"/>
    <w:rsid w:val="000272A0"/>
    <w:rsid w:val="00030E6A"/>
    <w:rsid w:val="00036DFA"/>
    <w:rsid w:val="00050C76"/>
    <w:rsid w:val="00060247"/>
    <w:rsid w:val="0006026B"/>
    <w:rsid w:val="0006193A"/>
    <w:rsid w:val="0006784A"/>
    <w:rsid w:val="000820E7"/>
    <w:rsid w:val="000848DB"/>
    <w:rsid w:val="000878D7"/>
    <w:rsid w:val="00094B12"/>
    <w:rsid w:val="00097DA7"/>
    <w:rsid w:val="000A352B"/>
    <w:rsid w:val="000A3F3A"/>
    <w:rsid w:val="000A59C0"/>
    <w:rsid w:val="000A5F1B"/>
    <w:rsid w:val="000A66F2"/>
    <w:rsid w:val="000B04A7"/>
    <w:rsid w:val="000B104F"/>
    <w:rsid w:val="000B5242"/>
    <w:rsid w:val="000B668C"/>
    <w:rsid w:val="000E1305"/>
    <w:rsid w:val="000E61DC"/>
    <w:rsid w:val="000E65E4"/>
    <w:rsid w:val="000E7CD7"/>
    <w:rsid w:val="000F3663"/>
    <w:rsid w:val="000F4751"/>
    <w:rsid w:val="0010133F"/>
    <w:rsid w:val="00106EA0"/>
    <w:rsid w:val="00107BAF"/>
    <w:rsid w:val="00126742"/>
    <w:rsid w:val="001268E1"/>
    <w:rsid w:val="00130494"/>
    <w:rsid w:val="00135359"/>
    <w:rsid w:val="00135DCE"/>
    <w:rsid w:val="00136CC5"/>
    <w:rsid w:val="00137343"/>
    <w:rsid w:val="00142FF3"/>
    <w:rsid w:val="00143118"/>
    <w:rsid w:val="00143813"/>
    <w:rsid w:val="001453BC"/>
    <w:rsid w:val="00145DCE"/>
    <w:rsid w:val="00146F06"/>
    <w:rsid w:val="00150E1A"/>
    <w:rsid w:val="00151179"/>
    <w:rsid w:val="00151CA8"/>
    <w:rsid w:val="00154191"/>
    <w:rsid w:val="00156356"/>
    <w:rsid w:val="00160DD6"/>
    <w:rsid w:val="001641A4"/>
    <w:rsid w:val="00167E93"/>
    <w:rsid w:val="00171A7B"/>
    <w:rsid w:val="0017284D"/>
    <w:rsid w:val="001751E6"/>
    <w:rsid w:val="00175449"/>
    <w:rsid w:val="0018761B"/>
    <w:rsid w:val="00187ACA"/>
    <w:rsid w:val="001959E6"/>
    <w:rsid w:val="001966BB"/>
    <w:rsid w:val="0019709B"/>
    <w:rsid w:val="001A0F3F"/>
    <w:rsid w:val="001A106F"/>
    <w:rsid w:val="001B0F22"/>
    <w:rsid w:val="001B1933"/>
    <w:rsid w:val="001B1C48"/>
    <w:rsid w:val="001B3567"/>
    <w:rsid w:val="001B4AFE"/>
    <w:rsid w:val="001C06E5"/>
    <w:rsid w:val="001D0A3F"/>
    <w:rsid w:val="001D2182"/>
    <w:rsid w:val="001D3231"/>
    <w:rsid w:val="001D54B4"/>
    <w:rsid w:val="001E196F"/>
    <w:rsid w:val="001E6D2D"/>
    <w:rsid w:val="001F1029"/>
    <w:rsid w:val="001F230E"/>
    <w:rsid w:val="001F5AED"/>
    <w:rsid w:val="00201737"/>
    <w:rsid w:val="002020B9"/>
    <w:rsid w:val="00215648"/>
    <w:rsid w:val="002329EA"/>
    <w:rsid w:val="0023404D"/>
    <w:rsid w:val="00237D5E"/>
    <w:rsid w:val="00242045"/>
    <w:rsid w:val="00242850"/>
    <w:rsid w:val="00244248"/>
    <w:rsid w:val="00246545"/>
    <w:rsid w:val="00246EF9"/>
    <w:rsid w:val="002543D9"/>
    <w:rsid w:val="00255183"/>
    <w:rsid w:val="00256757"/>
    <w:rsid w:val="002629B9"/>
    <w:rsid w:val="00263ABF"/>
    <w:rsid w:val="002673A9"/>
    <w:rsid w:val="00267BEF"/>
    <w:rsid w:val="002742AF"/>
    <w:rsid w:val="002829DB"/>
    <w:rsid w:val="00285126"/>
    <w:rsid w:val="002916FD"/>
    <w:rsid w:val="00291F4F"/>
    <w:rsid w:val="00295958"/>
    <w:rsid w:val="002A26D8"/>
    <w:rsid w:val="002A34D2"/>
    <w:rsid w:val="002A3C14"/>
    <w:rsid w:val="002B2EE4"/>
    <w:rsid w:val="002B5096"/>
    <w:rsid w:val="002C2736"/>
    <w:rsid w:val="002C5BAD"/>
    <w:rsid w:val="002D6E45"/>
    <w:rsid w:val="002E11B4"/>
    <w:rsid w:val="002F3FA8"/>
    <w:rsid w:val="00310214"/>
    <w:rsid w:val="00310402"/>
    <w:rsid w:val="00310405"/>
    <w:rsid w:val="003121E7"/>
    <w:rsid w:val="00313A4D"/>
    <w:rsid w:val="003176F1"/>
    <w:rsid w:val="00333333"/>
    <w:rsid w:val="003340C9"/>
    <w:rsid w:val="00335BE6"/>
    <w:rsid w:val="003444CD"/>
    <w:rsid w:val="00345215"/>
    <w:rsid w:val="00351F18"/>
    <w:rsid w:val="00361E55"/>
    <w:rsid w:val="00362507"/>
    <w:rsid w:val="00362EC3"/>
    <w:rsid w:val="003633FD"/>
    <w:rsid w:val="00364BC5"/>
    <w:rsid w:val="00370C0C"/>
    <w:rsid w:val="00371F86"/>
    <w:rsid w:val="0037269A"/>
    <w:rsid w:val="00376B36"/>
    <w:rsid w:val="003821C2"/>
    <w:rsid w:val="00382A0A"/>
    <w:rsid w:val="0038498B"/>
    <w:rsid w:val="00385AA2"/>
    <w:rsid w:val="00390466"/>
    <w:rsid w:val="00396475"/>
    <w:rsid w:val="003A7A3C"/>
    <w:rsid w:val="003B09BE"/>
    <w:rsid w:val="003B1691"/>
    <w:rsid w:val="003B2F03"/>
    <w:rsid w:val="003B53B9"/>
    <w:rsid w:val="003C6C4C"/>
    <w:rsid w:val="003D2187"/>
    <w:rsid w:val="003D50A2"/>
    <w:rsid w:val="003D6FA5"/>
    <w:rsid w:val="003E0593"/>
    <w:rsid w:val="003E1063"/>
    <w:rsid w:val="003E1C06"/>
    <w:rsid w:val="003E1DBB"/>
    <w:rsid w:val="003E5367"/>
    <w:rsid w:val="003F34C5"/>
    <w:rsid w:val="003F42CF"/>
    <w:rsid w:val="003F5816"/>
    <w:rsid w:val="00402E65"/>
    <w:rsid w:val="0041311A"/>
    <w:rsid w:val="00415C03"/>
    <w:rsid w:val="00424104"/>
    <w:rsid w:val="0042440C"/>
    <w:rsid w:val="00425BD0"/>
    <w:rsid w:val="004315B2"/>
    <w:rsid w:val="00435CB9"/>
    <w:rsid w:val="00435EDC"/>
    <w:rsid w:val="004431B4"/>
    <w:rsid w:val="00446582"/>
    <w:rsid w:val="00446A32"/>
    <w:rsid w:val="004610A4"/>
    <w:rsid w:val="0046508D"/>
    <w:rsid w:val="00466F7F"/>
    <w:rsid w:val="00467600"/>
    <w:rsid w:val="00471B05"/>
    <w:rsid w:val="00472006"/>
    <w:rsid w:val="00473137"/>
    <w:rsid w:val="0049040A"/>
    <w:rsid w:val="00490F6E"/>
    <w:rsid w:val="00492532"/>
    <w:rsid w:val="0049335A"/>
    <w:rsid w:val="00497971"/>
    <w:rsid w:val="00497DB8"/>
    <w:rsid w:val="004A2F72"/>
    <w:rsid w:val="004A5F36"/>
    <w:rsid w:val="004B0419"/>
    <w:rsid w:val="004B3879"/>
    <w:rsid w:val="004B40E4"/>
    <w:rsid w:val="004B6403"/>
    <w:rsid w:val="004B6908"/>
    <w:rsid w:val="004B6B23"/>
    <w:rsid w:val="004B7449"/>
    <w:rsid w:val="004C1A4B"/>
    <w:rsid w:val="004D7027"/>
    <w:rsid w:val="004E43EF"/>
    <w:rsid w:val="004E578D"/>
    <w:rsid w:val="004E7ADC"/>
    <w:rsid w:val="004F4C96"/>
    <w:rsid w:val="004F617C"/>
    <w:rsid w:val="0050390B"/>
    <w:rsid w:val="005060BA"/>
    <w:rsid w:val="005063C0"/>
    <w:rsid w:val="00507A1F"/>
    <w:rsid w:val="00510F55"/>
    <w:rsid w:val="005112F1"/>
    <w:rsid w:val="00513772"/>
    <w:rsid w:val="00524420"/>
    <w:rsid w:val="0052620E"/>
    <w:rsid w:val="0053655B"/>
    <w:rsid w:val="00540888"/>
    <w:rsid w:val="00540EFD"/>
    <w:rsid w:val="005475BA"/>
    <w:rsid w:val="00551237"/>
    <w:rsid w:val="00551746"/>
    <w:rsid w:val="00552A81"/>
    <w:rsid w:val="00556C88"/>
    <w:rsid w:val="00562E92"/>
    <w:rsid w:val="00571582"/>
    <w:rsid w:val="00586072"/>
    <w:rsid w:val="00586916"/>
    <w:rsid w:val="0059402A"/>
    <w:rsid w:val="00594FA2"/>
    <w:rsid w:val="005B165C"/>
    <w:rsid w:val="005B39F7"/>
    <w:rsid w:val="005C0D46"/>
    <w:rsid w:val="005C369D"/>
    <w:rsid w:val="005C490A"/>
    <w:rsid w:val="005D009E"/>
    <w:rsid w:val="005D465E"/>
    <w:rsid w:val="005E1B2A"/>
    <w:rsid w:val="005F0E05"/>
    <w:rsid w:val="005F6109"/>
    <w:rsid w:val="005F750D"/>
    <w:rsid w:val="00602A47"/>
    <w:rsid w:val="00605CBB"/>
    <w:rsid w:val="006065D8"/>
    <w:rsid w:val="00611A21"/>
    <w:rsid w:val="00612192"/>
    <w:rsid w:val="006144E0"/>
    <w:rsid w:val="00622612"/>
    <w:rsid w:val="0063298B"/>
    <w:rsid w:val="00633B8B"/>
    <w:rsid w:val="00633D59"/>
    <w:rsid w:val="00635533"/>
    <w:rsid w:val="00643BD7"/>
    <w:rsid w:val="00644DA2"/>
    <w:rsid w:val="0064505D"/>
    <w:rsid w:val="006464BB"/>
    <w:rsid w:val="00656BAE"/>
    <w:rsid w:val="006575FD"/>
    <w:rsid w:val="006634FC"/>
    <w:rsid w:val="00666DBC"/>
    <w:rsid w:val="00667B70"/>
    <w:rsid w:val="00672FDC"/>
    <w:rsid w:val="00676C60"/>
    <w:rsid w:val="006825ED"/>
    <w:rsid w:val="006844E3"/>
    <w:rsid w:val="00684FC6"/>
    <w:rsid w:val="006857BB"/>
    <w:rsid w:val="00692483"/>
    <w:rsid w:val="006936FE"/>
    <w:rsid w:val="00694C7C"/>
    <w:rsid w:val="006954BF"/>
    <w:rsid w:val="0069588B"/>
    <w:rsid w:val="006975AF"/>
    <w:rsid w:val="00697F8E"/>
    <w:rsid w:val="006D354E"/>
    <w:rsid w:val="006D7465"/>
    <w:rsid w:val="006E01F1"/>
    <w:rsid w:val="006E2566"/>
    <w:rsid w:val="006E35CB"/>
    <w:rsid w:val="006E3B37"/>
    <w:rsid w:val="006F04CE"/>
    <w:rsid w:val="006F2279"/>
    <w:rsid w:val="006F4C1C"/>
    <w:rsid w:val="006F742D"/>
    <w:rsid w:val="00700EC2"/>
    <w:rsid w:val="00702002"/>
    <w:rsid w:val="00706D3C"/>
    <w:rsid w:val="00724066"/>
    <w:rsid w:val="00732E8C"/>
    <w:rsid w:val="00735B21"/>
    <w:rsid w:val="00736027"/>
    <w:rsid w:val="00741A0F"/>
    <w:rsid w:val="00741B93"/>
    <w:rsid w:val="00744155"/>
    <w:rsid w:val="007447DC"/>
    <w:rsid w:val="0074548E"/>
    <w:rsid w:val="007463E8"/>
    <w:rsid w:val="00747664"/>
    <w:rsid w:val="007501E2"/>
    <w:rsid w:val="0075088E"/>
    <w:rsid w:val="00751156"/>
    <w:rsid w:val="00751289"/>
    <w:rsid w:val="007529AB"/>
    <w:rsid w:val="00754685"/>
    <w:rsid w:val="0075799C"/>
    <w:rsid w:val="007657F6"/>
    <w:rsid w:val="00771CE4"/>
    <w:rsid w:val="00774DAC"/>
    <w:rsid w:val="00780D80"/>
    <w:rsid w:val="0078426D"/>
    <w:rsid w:val="0079150D"/>
    <w:rsid w:val="0079268D"/>
    <w:rsid w:val="0079737F"/>
    <w:rsid w:val="007A2546"/>
    <w:rsid w:val="007A2690"/>
    <w:rsid w:val="007A3614"/>
    <w:rsid w:val="007B10D3"/>
    <w:rsid w:val="007B38E1"/>
    <w:rsid w:val="007C14DF"/>
    <w:rsid w:val="007C32FC"/>
    <w:rsid w:val="007C4D85"/>
    <w:rsid w:val="007D105D"/>
    <w:rsid w:val="007D52DE"/>
    <w:rsid w:val="007D7858"/>
    <w:rsid w:val="007E1FBA"/>
    <w:rsid w:val="007F2136"/>
    <w:rsid w:val="00801578"/>
    <w:rsid w:val="008024EA"/>
    <w:rsid w:val="00802CDC"/>
    <w:rsid w:val="00804515"/>
    <w:rsid w:val="00805D85"/>
    <w:rsid w:val="00816E66"/>
    <w:rsid w:val="008206B3"/>
    <w:rsid w:val="008263FE"/>
    <w:rsid w:val="0083099B"/>
    <w:rsid w:val="00832C35"/>
    <w:rsid w:val="00834EA9"/>
    <w:rsid w:val="0083642A"/>
    <w:rsid w:val="00840266"/>
    <w:rsid w:val="00843B15"/>
    <w:rsid w:val="00844078"/>
    <w:rsid w:val="00845136"/>
    <w:rsid w:val="00851409"/>
    <w:rsid w:val="00851801"/>
    <w:rsid w:val="0085378E"/>
    <w:rsid w:val="00870F58"/>
    <w:rsid w:val="00875CD1"/>
    <w:rsid w:val="00895725"/>
    <w:rsid w:val="008973C0"/>
    <w:rsid w:val="008A40A9"/>
    <w:rsid w:val="008B0095"/>
    <w:rsid w:val="008B0EC6"/>
    <w:rsid w:val="008B6783"/>
    <w:rsid w:val="008C4314"/>
    <w:rsid w:val="008C4C74"/>
    <w:rsid w:val="008D65F6"/>
    <w:rsid w:val="008E0FF7"/>
    <w:rsid w:val="008E11D5"/>
    <w:rsid w:val="008E153C"/>
    <w:rsid w:val="008E4AE1"/>
    <w:rsid w:val="008E5F68"/>
    <w:rsid w:val="008F5C03"/>
    <w:rsid w:val="008F7233"/>
    <w:rsid w:val="0092529F"/>
    <w:rsid w:val="00927DAB"/>
    <w:rsid w:val="00930404"/>
    <w:rsid w:val="009376EB"/>
    <w:rsid w:val="009518A6"/>
    <w:rsid w:val="00952118"/>
    <w:rsid w:val="0096358B"/>
    <w:rsid w:val="00964ACD"/>
    <w:rsid w:val="009701EC"/>
    <w:rsid w:val="00970E65"/>
    <w:rsid w:val="00972AD6"/>
    <w:rsid w:val="00974BFE"/>
    <w:rsid w:val="00974F5B"/>
    <w:rsid w:val="0097536A"/>
    <w:rsid w:val="009753D7"/>
    <w:rsid w:val="00976A0D"/>
    <w:rsid w:val="009779F4"/>
    <w:rsid w:val="00977FEF"/>
    <w:rsid w:val="0098055F"/>
    <w:rsid w:val="0098208F"/>
    <w:rsid w:val="009855AA"/>
    <w:rsid w:val="00985940"/>
    <w:rsid w:val="0098685F"/>
    <w:rsid w:val="009912C7"/>
    <w:rsid w:val="0099160A"/>
    <w:rsid w:val="009951FF"/>
    <w:rsid w:val="009971C8"/>
    <w:rsid w:val="009A0986"/>
    <w:rsid w:val="009A1F6E"/>
    <w:rsid w:val="009A2161"/>
    <w:rsid w:val="009A48D7"/>
    <w:rsid w:val="009A6DE3"/>
    <w:rsid w:val="009A7DB1"/>
    <w:rsid w:val="009B493B"/>
    <w:rsid w:val="009B4B2F"/>
    <w:rsid w:val="009B5AAB"/>
    <w:rsid w:val="009B65DA"/>
    <w:rsid w:val="009B6C4D"/>
    <w:rsid w:val="009C1771"/>
    <w:rsid w:val="009C38C2"/>
    <w:rsid w:val="009C725A"/>
    <w:rsid w:val="009D1974"/>
    <w:rsid w:val="009D1D7E"/>
    <w:rsid w:val="009D4E33"/>
    <w:rsid w:val="009D6DE1"/>
    <w:rsid w:val="009D6F90"/>
    <w:rsid w:val="009D7F58"/>
    <w:rsid w:val="009E2B89"/>
    <w:rsid w:val="009E3F89"/>
    <w:rsid w:val="009F50C1"/>
    <w:rsid w:val="009F5DF9"/>
    <w:rsid w:val="009F74CB"/>
    <w:rsid w:val="00A0144E"/>
    <w:rsid w:val="00A13BAD"/>
    <w:rsid w:val="00A153F9"/>
    <w:rsid w:val="00A23E4E"/>
    <w:rsid w:val="00A24DDE"/>
    <w:rsid w:val="00A274E2"/>
    <w:rsid w:val="00A276FB"/>
    <w:rsid w:val="00A27E37"/>
    <w:rsid w:val="00A304AB"/>
    <w:rsid w:val="00A35102"/>
    <w:rsid w:val="00A4438B"/>
    <w:rsid w:val="00A47963"/>
    <w:rsid w:val="00A704E6"/>
    <w:rsid w:val="00A74A8E"/>
    <w:rsid w:val="00A76DF3"/>
    <w:rsid w:val="00A80A9E"/>
    <w:rsid w:val="00A818CB"/>
    <w:rsid w:val="00AA0F8D"/>
    <w:rsid w:val="00AA66AD"/>
    <w:rsid w:val="00AB2816"/>
    <w:rsid w:val="00AB28AA"/>
    <w:rsid w:val="00AB4430"/>
    <w:rsid w:val="00AC188D"/>
    <w:rsid w:val="00AC341E"/>
    <w:rsid w:val="00AC407B"/>
    <w:rsid w:val="00AC6BAE"/>
    <w:rsid w:val="00AD475F"/>
    <w:rsid w:val="00AE24D7"/>
    <w:rsid w:val="00AE2625"/>
    <w:rsid w:val="00AE3116"/>
    <w:rsid w:val="00AF0535"/>
    <w:rsid w:val="00AF46A3"/>
    <w:rsid w:val="00B0510F"/>
    <w:rsid w:val="00B059B0"/>
    <w:rsid w:val="00B0665C"/>
    <w:rsid w:val="00B2112D"/>
    <w:rsid w:val="00B256F2"/>
    <w:rsid w:val="00B310A1"/>
    <w:rsid w:val="00B36BC6"/>
    <w:rsid w:val="00B37734"/>
    <w:rsid w:val="00B41F81"/>
    <w:rsid w:val="00B44DC3"/>
    <w:rsid w:val="00B51D52"/>
    <w:rsid w:val="00B61116"/>
    <w:rsid w:val="00B7464A"/>
    <w:rsid w:val="00B74B01"/>
    <w:rsid w:val="00B77F3F"/>
    <w:rsid w:val="00B83F57"/>
    <w:rsid w:val="00B9288F"/>
    <w:rsid w:val="00B93051"/>
    <w:rsid w:val="00B95D7F"/>
    <w:rsid w:val="00BA07A1"/>
    <w:rsid w:val="00BA2658"/>
    <w:rsid w:val="00BA3ECA"/>
    <w:rsid w:val="00BB257B"/>
    <w:rsid w:val="00BB298A"/>
    <w:rsid w:val="00BC21AB"/>
    <w:rsid w:val="00BC488E"/>
    <w:rsid w:val="00BC64FE"/>
    <w:rsid w:val="00BD0D19"/>
    <w:rsid w:val="00BE72C3"/>
    <w:rsid w:val="00BF39B5"/>
    <w:rsid w:val="00BF58E7"/>
    <w:rsid w:val="00C00759"/>
    <w:rsid w:val="00C11DB8"/>
    <w:rsid w:val="00C21B01"/>
    <w:rsid w:val="00C2249F"/>
    <w:rsid w:val="00C22817"/>
    <w:rsid w:val="00C248CB"/>
    <w:rsid w:val="00C276DC"/>
    <w:rsid w:val="00C27BC1"/>
    <w:rsid w:val="00C27E97"/>
    <w:rsid w:val="00C31BAB"/>
    <w:rsid w:val="00C36582"/>
    <w:rsid w:val="00C3670E"/>
    <w:rsid w:val="00C36DE4"/>
    <w:rsid w:val="00C553EE"/>
    <w:rsid w:val="00C554AF"/>
    <w:rsid w:val="00C57FF1"/>
    <w:rsid w:val="00C61872"/>
    <w:rsid w:val="00C64045"/>
    <w:rsid w:val="00C65978"/>
    <w:rsid w:val="00C7011A"/>
    <w:rsid w:val="00C70D60"/>
    <w:rsid w:val="00C71338"/>
    <w:rsid w:val="00C7268C"/>
    <w:rsid w:val="00C732D4"/>
    <w:rsid w:val="00C74549"/>
    <w:rsid w:val="00C80D3C"/>
    <w:rsid w:val="00C82C13"/>
    <w:rsid w:val="00C86DD6"/>
    <w:rsid w:val="00C900A6"/>
    <w:rsid w:val="00C95E9D"/>
    <w:rsid w:val="00CA25DF"/>
    <w:rsid w:val="00CA2BFA"/>
    <w:rsid w:val="00CB180D"/>
    <w:rsid w:val="00CB2225"/>
    <w:rsid w:val="00CB3051"/>
    <w:rsid w:val="00CB5A6B"/>
    <w:rsid w:val="00CB6C5C"/>
    <w:rsid w:val="00CC6683"/>
    <w:rsid w:val="00CD2208"/>
    <w:rsid w:val="00CE4B02"/>
    <w:rsid w:val="00CE5F44"/>
    <w:rsid w:val="00CE7768"/>
    <w:rsid w:val="00CF20CB"/>
    <w:rsid w:val="00CF7DEB"/>
    <w:rsid w:val="00D0029F"/>
    <w:rsid w:val="00D0340F"/>
    <w:rsid w:val="00D03CBA"/>
    <w:rsid w:val="00D03F6B"/>
    <w:rsid w:val="00D06C77"/>
    <w:rsid w:val="00D06DA9"/>
    <w:rsid w:val="00D10E4C"/>
    <w:rsid w:val="00D14350"/>
    <w:rsid w:val="00D207B1"/>
    <w:rsid w:val="00D2368B"/>
    <w:rsid w:val="00D308BE"/>
    <w:rsid w:val="00D35055"/>
    <w:rsid w:val="00D4412E"/>
    <w:rsid w:val="00D53F18"/>
    <w:rsid w:val="00D57580"/>
    <w:rsid w:val="00D741F3"/>
    <w:rsid w:val="00D830FE"/>
    <w:rsid w:val="00D87A60"/>
    <w:rsid w:val="00D91538"/>
    <w:rsid w:val="00D93A75"/>
    <w:rsid w:val="00D93F17"/>
    <w:rsid w:val="00D94C89"/>
    <w:rsid w:val="00D96FA4"/>
    <w:rsid w:val="00DA376A"/>
    <w:rsid w:val="00DA40F3"/>
    <w:rsid w:val="00DB03F2"/>
    <w:rsid w:val="00DB5D42"/>
    <w:rsid w:val="00DB653B"/>
    <w:rsid w:val="00DC0DBF"/>
    <w:rsid w:val="00DD39CF"/>
    <w:rsid w:val="00DD5425"/>
    <w:rsid w:val="00DD62E0"/>
    <w:rsid w:val="00DE00F5"/>
    <w:rsid w:val="00DE2265"/>
    <w:rsid w:val="00DE268A"/>
    <w:rsid w:val="00DE492F"/>
    <w:rsid w:val="00DE4E7C"/>
    <w:rsid w:val="00DF0563"/>
    <w:rsid w:val="00DF36FB"/>
    <w:rsid w:val="00DF398B"/>
    <w:rsid w:val="00DF7EE0"/>
    <w:rsid w:val="00E018D5"/>
    <w:rsid w:val="00E028C8"/>
    <w:rsid w:val="00E02951"/>
    <w:rsid w:val="00E06872"/>
    <w:rsid w:val="00E21A98"/>
    <w:rsid w:val="00E21E03"/>
    <w:rsid w:val="00E2515B"/>
    <w:rsid w:val="00E25844"/>
    <w:rsid w:val="00E25896"/>
    <w:rsid w:val="00E270C8"/>
    <w:rsid w:val="00E27E32"/>
    <w:rsid w:val="00E3432D"/>
    <w:rsid w:val="00E62F47"/>
    <w:rsid w:val="00E6410E"/>
    <w:rsid w:val="00E665DE"/>
    <w:rsid w:val="00E6718E"/>
    <w:rsid w:val="00E7252C"/>
    <w:rsid w:val="00E76AF7"/>
    <w:rsid w:val="00E860CC"/>
    <w:rsid w:val="00E87033"/>
    <w:rsid w:val="00E8764C"/>
    <w:rsid w:val="00E900D3"/>
    <w:rsid w:val="00E90452"/>
    <w:rsid w:val="00E927F5"/>
    <w:rsid w:val="00E95AF8"/>
    <w:rsid w:val="00E97215"/>
    <w:rsid w:val="00EA0E97"/>
    <w:rsid w:val="00EA34E8"/>
    <w:rsid w:val="00EA6BC0"/>
    <w:rsid w:val="00EB2DA8"/>
    <w:rsid w:val="00EB2FA1"/>
    <w:rsid w:val="00EB533A"/>
    <w:rsid w:val="00EC0FA0"/>
    <w:rsid w:val="00EC6861"/>
    <w:rsid w:val="00EC6CD8"/>
    <w:rsid w:val="00ED0382"/>
    <w:rsid w:val="00ED1D12"/>
    <w:rsid w:val="00ED38D7"/>
    <w:rsid w:val="00ED3F42"/>
    <w:rsid w:val="00ED5D72"/>
    <w:rsid w:val="00EE02A1"/>
    <w:rsid w:val="00EE2CE0"/>
    <w:rsid w:val="00EF4363"/>
    <w:rsid w:val="00EF56CD"/>
    <w:rsid w:val="00EF6BC0"/>
    <w:rsid w:val="00F003AE"/>
    <w:rsid w:val="00F053BF"/>
    <w:rsid w:val="00F061AC"/>
    <w:rsid w:val="00F10D1A"/>
    <w:rsid w:val="00F11FF2"/>
    <w:rsid w:val="00F14345"/>
    <w:rsid w:val="00F16DF1"/>
    <w:rsid w:val="00F2109D"/>
    <w:rsid w:val="00F318F4"/>
    <w:rsid w:val="00F33669"/>
    <w:rsid w:val="00F350FA"/>
    <w:rsid w:val="00F419C4"/>
    <w:rsid w:val="00F426E3"/>
    <w:rsid w:val="00F42B31"/>
    <w:rsid w:val="00F556F4"/>
    <w:rsid w:val="00F60E3E"/>
    <w:rsid w:val="00F65AB7"/>
    <w:rsid w:val="00F67164"/>
    <w:rsid w:val="00F67813"/>
    <w:rsid w:val="00F700A3"/>
    <w:rsid w:val="00F73E87"/>
    <w:rsid w:val="00F762C6"/>
    <w:rsid w:val="00F82E09"/>
    <w:rsid w:val="00F9057C"/>
    <w:rsid w:val="00F91499"/>
    <w:rsid w:val="00F9386E"/>
    <w:rsid w:val="00F9408C"/>
    <w:rsid w:val="00F96B4F"/>
    <w:rsid w:val="00F97CF0"/>
    <w:rsid w:val="00FB1FFA"/>
    <w:rsid w:val="00FB26F2"/>
    <w:rsid w:val="00FB43C1"/>
    <w:rsid w:val="00FC0C72"/>
    <w:rsid w:val="00FC30F2"/>
    <w:rsid w:val="00FC31DF"/>
    <w:rsid w:val="00FC340C"/>
    <w:rsid w:val="00FD1E32"/>
    <w:rsid w:val="00FE0E9B"/>
    <w:rsid w:val="00FE476E"/>
    <w:rsid w:val="00FE671F"/>
    <w:rsid w:val="00FF04BC"/>
    <w:rsid w:val="00FF0DF9"/>
    <w:rsid w:val="00FF2018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2669"/>
  <w15:docId w15:val="{9EE41201-E9AC-4B3B-B9C1-552AB5C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Akapit z listą BS,Outlines a.b.c.,List_Paragraph,Multilevel para_II,Akapit z lista BS,ListaNumerotata1,Paragraph,Citation List,ANNEX,bullet,bu,B,b1,bullet 1,body,b Char Char Char,b Char Char Char Char Char Char,b Char Char"/>
    <w:basedOn w:val="Normal"/>
    <w:link w:val="ListparagrafCaracter"/>
    <w:uiPriority w:val="1"/>
    <w:qFormat/>
    <w:rsid w:val="009951FF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CB3051"/>
    <w:rPr>
      <w:color w:val="0000FF" w:themeColor="hyperlink"/>
      <w:u w:val="single"/>
    </w:rPr>
  </w:style>
  <w:style w:type="character" w:customStyle="1" w:styleId="Fontdeparagrafimplicit1">
    <w:name w:val="Font de paragraf implicit1"/>
    <w:rsid w:val="00D830FE"/>
  </w:style>
  <w:style w:type="paragraph" w:customStyle="1" w:styleId="Listparagraf1">
    <w:name w:val="Listă paragraf1"/>
    <w:basedOn w:val="Normal"/>
    <w:rsid w:val="005063C0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2">
    <w:name w:val="Body text (2)_"/>
    <w:basedOn w:val="Fontdeparagrafimplicit"/>
    <w:link w:val="Bodytext21"/>
    <w:uiPriority w:val="99"/>
    <w:locked/>
    <w:rsid w:val="0006026B"/>
    <w:rPr>
      <w:rFonts w:ascii="Trebuchet MS" w:hAnsi="Trebuchet MS" w:cs="Trebuchet MS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06026B"/>
    <w:pPr>
      <w:widowControl w:val="0"/>
      <w:shd w:val="clear" w:color="auto" w:fill="FFFFFF"/>
      <w:spacing w:after="0" w:line="240" w:lineRule="atLeast"/>
      <w:ind w:hanging="480"/>
      <w:jc w:val="both"/>
    </w:pPr>
    <w:rPr>
      <w:rFonts w:ascii="Trebuchet MS" w:hAnsi="Trebuchet MS" w:cs="Trebuchet MS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aNumerotata1 Caracter,Paragraph Caracter,Citation List Caracter,ANNEX Caracter,bullet Caracter"/>
    <w:link w:val="Listparagraf"/>
    <w:uiPriority w:val="1"/>
    <w:locked/>
    <w:rsid w:val="0006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ariameren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2C30-A10C-44AB-98B8-2B1C66B1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2128</Words>
  <Characters>12131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silviu garea</cp:lastModifiedBy>
  <cp:revision>4</cp:revision>
  <cp:lastPrinted>2022-06-29T08:57:00Z</cp:lastPrinted>
  <dcterms:created xsi:type="dcterms:W3CDTF">2022-10-28T09:08:00Z</dcterms:created>
  <dcterms:modified xsi:type="dcterms:W3CDTF">2022-10-28T09:08:00Z</dcterms:modified>
</cp:coreProperties>
</file>