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653" w14:textId="77777777" w:rsidR="0055500E" w:rsidRDefault="00F670EB">
      <w:pPr>
        <w:tabs>
          <w:tab w:val="left" w:pos="10125"/>
        </w:tabs>
        <w:spacing w:line="360" w:lineRule="auto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2DB5998F" wp14:editId="2AD0C20A">
            <wp:extent cx="438150" cy="581025"/>
            <wp:effectExtent l="0" t="0" r="0" b="0"/>
            <wp:docPr id="1" name="Imagine 2" descr="stemă-ro_mic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2" descr="stemă-ro_mic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ROMÂNIA – JUDEŢUL CONSTANŢA        </w:t>
      </w:r>
      <w:r>
        <w:rPr>
          <w:noProof/>
        </w:rPr>
        <w:drawing>
          <wp:inline distT="0" distB="0" distL="0" distR="0" wp14:anchorId="25B0D13A" wp14:editId="0B575E83">
            <wp:extent cx="438150" cy="581025"/>
            <wp:effectExtent l="0" t="0" r="0" b="0"/>
            <wp:docPr id="2" name="Imagine4" descr="stemă-ro_mic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4" descr="stemă-ro_mic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14:paraId="5E0603B9" w14:textId="77777777" w:rsidR="0055500E" w:rsidRDefault="00F670EB">
      <w:pPr>
        <w:tabs>
          <w:tab w:val="left" w:pos="10125"/>
        </w:tabs>
        <w:spacing w:line="360" w:lineRule="auto"/>
        <w:jc w:val="center"/>
      </w:pPr>
      <w:r>
        <w:rPr>
          <w:rFonts w:ascii="Arial" w:hAnsi="Arial" w:cs="Arial"/>
          <w:color w:val="000000"/>
          <w:sz w:val="28"/>
          <w:szCs w:val="28"/>
        </w:rPr>
        <w:t>PRIMĂRIA COMUNEI  MERENI</w:t>
      </w:r>
    </w:p>
    <w:p w14:paraId="27C9CB8A" w14:textId="77777777" w:rsidR="0055500E" w:rsidRDefault="00F670EB">
      <w:pPr>
        <w:jc w:val="center"/>
      </w:pPr>
      <w:r>
        <w:rPr>
          <w:rFonts w:ascii="Arial" w:hAnsi="Arial" w:cs="Arial"/>
          <w:b/>
          <w:color w:val="000000"/>
        </w:rPr>
        <w:t xml:space="preserve">Str. </w:t>
      </w:r>
      <w:proofErr w:type="spellStart"/>
      <w:r>
        <w:rPr>
          <w:rFonts w:ascii="Arial" w:hAnsi="Arial" w:cs="Arial"/>
          <w:b/>
          <w:color w:val="000000"/>
        </w:rPr>
        <w:t>Libertăţii</w:t>
      </w:r>
      <w:proofErr w:type="spellEnd"/>
      <w:r>
        <w:rPr>
          <w:rFonts w:ascii="Arial" w:hAnsi="Arial" w:cs="Arial"/>
          <w:b/>
          <w:color w:val="000000"/>
        </w:rPr>
        <w:t>, nr. 112, Mereni, Tel.: 0241-859203; Fax: 0241 859 336</w:t>
      </w:r>
    </w:p>
    <w:p w14:paraId="0392463A" w14:textId="77777777" w:rsidR="0055500E" w:rsidRDefault="00E92C38">
      <w:pPr>
        <w:tabs>
          <w:tab w:val="left" w:pos="1020"/>
        </w:tabs>
        <w:jc w:val="center"/>
      </w:pPr>
      <w:hyperlink r:id="rId8">
        <w:r w:rsidR="00F670EB">
          <w:rPr>
            <w:rStyle w:val="LegturInternet"/>
            <w:rFonts w:ascii="Arial" w:hAnsi="Arial" w:cs="Arial"/>
            <w:b/>
            <w:color w:val="000000"/>
          </w:rPr>
          <w:t>www.primaria-mereni.ro</w:t>
        </w:r>
      </w:hyperlink>
      <w:r w:rsidR="00F670EB">
        <w:rPr>
          <w:rFonts w:ascii="Arial" w:hAnsi="Arial" w:cs="Arial"/>
          <w:b/>
          <w:color w:val="000000"/>
        </w:rPr>
        <w:t>; e-mail: primaria.mereni@yahoo.com</w:t>
      </w:r>
    </w:p>
    <w:p w14:paraId="1D9CD16D" w14:textId="77777777" w:rsidR="0055500E" w:rsidRDefault="0055500E">
      <w:pPr>
        <w:tabs>
          <w:tab w:val="center" w:pos="4536"/>
          <w:tab w:val="right" w:pos="9072"/>
        </w:tabs>
        <w:jc w:val="right"/>
        <w:rPr>
          <w:rFonts w:ascii="Cambria Math" w:hAnsi="Cambria Math" w:cs="Cambria Math"/>
          <w:b/>
          <w:color w:val="C9211E"/>
          <w:sz w:val="16"/>
          <w:szCs w:val="16"/>
          <w:lang w:val="es-ES"/>
        </w:rPr>
      </w:pPr>
    </w:p>
    <w:p w14:paraId="241AF879" w14:textId="1F7A7A8C" w:rsidR="0055500E" w:rsidRDefault="00F670EB">
      <w:pPr>
        <w:tabs>
          <w:tab w:val="center" w:pos="4536"/>
          <w:tab w:val="right" w:pos="9072"/>
        </w:tabs>
        <w:jc w:val="right"/>
      </w:pPr>
      <w:r>
        <w:rPr>
          <w:rFonts w:ascii="Cambria Math" w:hAnsi="Cambria Math" w:cs="Cambria Math"/>
          <w:b/>
          <w:sz w:val="28"/>
          <w:szCs w:val="28"/>
          <w:lang w:val="es-ES"/>
        </w:rPr>
        <w:t xml:space="preserve">Nr. </w:t>
      </w:r>
      <w:r w:rsidR="007A608C" w:rsidRPr="007A608C">
        <w:rPr>
          <w:rFonts w:ascii="Cambria Math" w:hAnsi="Cambria Math" w:cs="Cambria Math"/>
          <w:b/>
          <w:sz w:val="28"/>
          <w:szCs w:val="28"/>
          <w:lang w:val="es-ES"/>
        </w:rPr>
        <w:t>1791</w:t>
      </w:r>
      <w:r w:rsidRPr="007A608C">
        <w:rPr>
          <w:rFonts w:ascii="Cambria Math" w:hAnsi="Cambria Math" w:cs="Cambria Math"/>
          <w:b/>
          <w:sz w:val="28"/>
          <w:szCs w:val="28"/>
          <w:lang w:val="es-ES"/>
        </w:rPr>
        <w:t>/</w:t>
      </w:r>
      <w:r>
        <w:rPr>
          <w:rFonts w:ascii="Cambria Math" w:hAnsi="Cambria Math" w:cs="Cambria Math"/>
          <w:b/>
          <w:sz w:val="28"/>
          <w:szCs w:val="28"/>
          <w:lang w:val="es-ES"/>
        </w:rPr>
        <w:t>08.04.2021</w:t>
      </w:r>
    </w:p>
    <w:p w14:paraId="39BB0470" w14:textId="77777777" w:rsidR="0055500E" w:rsidRDefault="00F670EB">
      <w:pPr>
        <w:jc w:val="center"/>
        <w:rPr>
          <w:rFonts w:ascii="Cambria Math" w:hAnsi="Cambria Math"/>
          <w:b/>
          <w:sz w:val="32"/>
          <w:szCs w:val="32"/>
          <w:lang w:val="pt-BR"/>
        </w:rPr>
      </w:pPr>
      <w:r>
        <w:rPr>
          <w:rFonts w:ascii="Cambria Math" w:hAnsi="Cambria Math"/>
          <w:b/>
          <w:sz w:val="32"/>
          <w:szCs w:val="32"/>
          <w:lang w:val="pt-BR"/>
        </w:rPr>
        <w:t>ANUNŢ</w:t>
      </w:r>
    </w:p>
    <w:p w14:paraId="56A6054B" w14:textId="77777777" w:rsidR="0055500E" w:rsidRDefault="0055500E">
      <w:pPr>
        <w:spacing w:after="0"/>
        <w:jc w:val="center"/>
        <w:rPr>
          <w:rFonts w:ascii="Cambria" w:hAnsi="Cambria"/>
          <w:b/>
          <w:sz w:val="16"/>
          <w:szCs w:val="16"/>
          <w:lang w:val="pt-BR"/>
        </w:rPr>
      </w:pPr>
    </w:p>
    <w:p w14:paraId="3A25E876" w14:textId="77777777" w:rsidR="0055500E" w:rsidRDefault="00F670EB">
      <w:pPr>
        <w:spacing w:after="0"/>
        <w:ind w:firstLine="720"/>
        <w:jc w:val="both"/>
      </w:pPr>
      <w:r>
        <w:rPr>
          <w:rFonts w:ascii="Cambria" w:hAnsi="Cambria"/>
          <w:sz w:val="28"/>
          <w:szCs w:val="28"/>
          <w:lang w:val="pt-BR"/>
        </w:rPr>
        <w:t xml:space="preserve">Primăria comunei Mereni, cu sediul în loc. Mereni, str. Libertăţii, nr. 112, judeţul Constanţa, organizează concurs de recrutare pentru ocuparea a 2 (două) funcţii publice de execuţie vacante, pe perioadă nedeterminată, cu normă ȋntreagă, durata timpului de lucru fiind de </w:t>
      </w:r>
      <w:r>
        <w:rPr>
          <w:rFonts w:ascii="Cambria" w:hAnsi="Cambria"/>
          <w:b/>
          <w:bCs/>
          <w:sz w:val="28"/>
          <w:szCs w:val="28"/>
          <w:lang w:val="pt-BR"/>
        </w:rPr>
        <w:t>8 ore/zi, 40 de ore/săptămână</w:t>
      </w:r>
      <w:r>
        <w:rPr>
          <w:rFonts w:ascii="Cambria" w:hAnsi="Cambria"/>
          <w:sz w:val="28"/>
          <w:szCs w:val="28"/>
          <w:lang w:val="pt-BR"/>
        </w:rPr>
        <w:t>, după cum urmează:</w:t>
      </w:r>
    </w:p>
    <w:p w14:paraId="37BA159A" w14:textId="3D093F3B" w:rsidR="0055500E" w:rsidRDefault="00F670EB" w:rsidP="007A608C">
      <w:pPr>
        <w:pStyle w:val="NormalWeb"/>
        <w:shd w:val="clear" w:color="auto" w:fill="FFFFFF"/>
        <w:spacing w:after="0"/>
        <w:ind w:right="-999"/>
        <w:jc w:val="both"/>
        <w:rPr>
          <w:rFonts w:ascii="Cambria Math" w:hAnsi="Cambria Math" w:cs="Arial"/>
          <w:b/>
          <w:bCs/>
          <w:color w:val="000000"/>
          <w:sz w:val="26"/>
          <w:szCs w:val="26"/>
        </w:rPr>
      </w:pPr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1.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Compartimentul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Contabilitate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>, (1 post):</w:t>
      </w:r>
    </w:p>
    <w:p w14:paraId="188BD782" w14:textId="26CB9D1E" w:rsidR="0055500E" w:rsidRDefault="00F670EB" w:rsidP="007A608C">
      <w:pPr>
        <w:pStyle w:val="NormalWeb"/>
        <w:shd w:val="clear" w:color="auto" w:fill="FFFFFF"/>
        <w:spacing w:after="0"/>
        <w:ind w:right="-999"/>
        <w:jc w:val="both"/>
        <w:rPr>
          <w:rFonts w:ascii="Cambria Math" w:hAnsi="Cambria Math" w:cs="Arial"/>
          <w:b/>
          <w:bCs/>
          <w:color w:val="000000"/>
          <w:sz w:val="26"/>
          <w:szCs w:val="26"/>
        </w:rPr>
      </w:pPr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- Inspector,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clasa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I, grad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profesional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debutant;</w:t>
      </w:r>
    </w:p>
    <w:p w14:paraId="28EE532B" w14:textId="44B49371" w:rsidR="0055500E" w:rsidRDefault="00F670EB" w:rsidP="007A608C">
      <w:pPr>
        <w:pStyle w:val="NormalWeb"/>
        <w:shd w:val="clear" w:color="auto" w:fill="FFFFFF"/>
        <w:spacing w:after="0"/>
        <w:ind w:right="-999"/>
        <w:jc w:val="both"/>
        <w:rPr>
          <w:rFonts w:ascii="Cambria Math" w:hAnsi="Cambria Math" w:cs="Arial"/>
          <w:b/>
          <w:bCs/>
          <w:color w:val="000000"/>
          <w:sz w:val="26"/>
          <w:szCs w:val="26"/>
        </w:rPr>
      </w:pPr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Compartimentul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Taxe</w:t>
      </w:r>
      <w:proofErr w:type="spellEnd"/>
      <w:r w:rsidR="005C699E"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Impozite</w:t>
      </w:r>
      <w:proofErr w:type="spellEnd"/>
      <w:r w:rsidR="005C699E" w:rsidRPr="005C699E"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5C699E">
        <w:rPr>
          <w:rFonts w:ascii="Cambria Math" w:hAnsi="Cambria Math" w:cs="Arial"/>
          <w:b/>
          <w:bCs/>
          <w:color w:val="000000"/>
          <w:sz w:val="26"/>
          <w:szCs w:val="26"/>
        </w:rPr>
        <w:t>şi</w:t>
      </w:r>
      <w:proofErr w:type="spellEnd"/>
      <w:r w:rsidR="005C699E"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Casierie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(1 post):</w:t>
      </w:r>
    </w:p>
    <w:p w14:paraId="59F961D3" w14:textId="77777777" w:rsidR="0055500E" w:rsidRDefault="00F670EB" w:rsidP="007A608C">
      <w:pPr>
        <w:pStyle w:val="NormalWeb"/>
        <w:shd w:val="clear" w:color="auto" w:fill="FFFFFF"/>
        <w:spacing w:after="0"/>
        <w:ind w:right="-999"/>
        <w:jc w:val="both"/>
        <w:rPr>
          <w:rFonts w:ascii="Cambria Math" w:hAnsi="Cambria Math" w:cs="Arial"/>
          <w:b/>
          <w:bCs/>
          <w:color w:val="000000"/>
          <w:sz w:val="26"/>
          <w:szCs w:val="26"/>
        </w:rPr>
      </w:pPr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- Referent,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clasa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a III-a, grad </w:t>
      </w:r>
      <w:proofErr w:type="spellStart"/>
      <w:r>
        <w:rPr>
          <w:rFonts w:ascii="Cambria Math" w:hAnsi="Cambria Math" w:cs="Arial"/>
          <w:b/>
          <w:bCs/>
          <w:color w:val="000000"/>
          <w:sz w:val="26"/>
          <w:szCs w:val="26"/>
        </w:rPr>
        <w:t>profesional</w:t>
      </w:r>
      <w:proofErr w:type="spellEnd"/>
      <w:r>
        <w:rPr>
          <w:rFonts w:ascii="Cambria Math" w:hAnsi="Cambria Math" w:cs="Arial"/>
          <w:b/>
          <w:bCs/>
          <w:color w:val="000000"/>
          <w:sz w:val="26"/>
          <w:szCs w:val="26"/>
        </w:rPr>
        <w:t xml:space="preserve"> superior;</w:t>
      </w:r>
    </w:p>
    <w:p w14:paraId="4F2AC740" w14:textId="77777777" w:rsidR="0055500E" w:rsidRDefault="00F670EB">
      <w:pPr>
        <w:pStyle w:val="NormalWeb"/>
        <w:spacing w:before="280" w:after="0"/>
        <w:ind w:firstLine="720"/>
        <w:jc w:val="center"/>
        <w:rPr>
          <w:rFonts w:ascii="Cambria Math" w:hAnsi="Cambria Math"/>
        </w:rPr>
      </w:pPr>
      <w:r>
        <w:rPr>
          <w:rFonts w:ascii="Cambria Math" w:hAnsi="Cambria Math" w:cs="Arial"/>
          <w:b/>
          <w:color w:val="000000"/>
          <w:sz w:val="28"/>
          <w:szCs w:val="28"/>
          <w:lang w:val="es-ES"/>
        </w:rPr>
        <w:t>CONDIȚIILE DE PARTICIPARE LA CONCURS</w:t>
      </w:r>
    </w:p>
    <w:p w14:paraId="372AB5CC" w14:textId="77777777" w:rsidR="0055500E" w:rsidRDefault="00F670EB">
      <w:pPr>
        <w:pStyle w:val="NormalWeb"/>
        <w:spacing w:before="280" w:after="0"/>
        <w:ind w:firstLine="72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b/>
          <w:bCs/>
          <w:i/>
          <w:iCs/>
          <w:sz w:val="28"/>
          <w:szCs w:val="28"/>
          <w:lang w:val="pt-BR" w:eastAsia="ro-RO"/>
        </w:rPr>
        <w:t>I. Condiţiile generale</w:t>
      </w: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 xml:space="preserve"> de participare la concurs: candidații trebuie să îndeplinească condițiile generale prevăzute la art. 465 alin. (1) din O.U.G. nr. 57/2019 privind Codul administrativ, cu modificările şi completările ulterioare:</w:t>
      </w:r>
    </w:p>
    <w:p w14:paraId="7C8D1AE3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a) are cetăţenia română şi domiciliul în România;</w:t>
      </w:r>
    </w:p>
    <w:p w14:paraId="4C4D771E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b) cunoaşte limba română, scris şi vorbit;</w:t>
      </w:r>
    </w:p>
    <w:p w14:paraId="52DF8F17" w14:textId="77777777" w:rsidR="0055500E" w:rsidRDefault="00F670EB">
      <w:pPr>
        <w:pStyle w:val="NormalWeb"/>
        <w:spacing w:before="280" w:after="0"/>
        <w:ind w:firstLine="709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c) are vârsta de minimum 18 ani împliniţi;</w:t>
      </w:r>
    </w:p>
    <w:p w14:paraId="65815359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d) are capacitate deplină de exerciţiu;</w:t>
      </w:r>
    </w:p>
    <w:p w14:paraId="2D67700C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e) este apt din punct de vedere medical să exercite o funcţie publică. Atestarea stării de sănătate se face pe bază de examen medical de specialitate, de către medicul de familie;</w:t>
      </w:r>
    </w:p>
    <w:p w14:paraId="744259B8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lastRenderedPageBreak/>
        <w:tab/>
        <w:t>f) îndeplineşte condiţiile de studii şi vechime în specialitate prevăzute de lege pentru ocuparea funcţiei publice;</w:t>
      </w:r>
    </w:p>
    <w:p w14:paraId="3078CE1F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g) îndeplineşte condiţiile specifice, conform fişei postului, pentru ocuparea funcţiei publice;</w:t>
      </w:r>
    </w:p>
    <w:p w14:paraId="258852DB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</w:t>
      </w:r>
    </w:p>
    <w:p w14:paraId="79DF5BFE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i) nu le-a fost interzis dreptul de a ocupa o funcţie publică sau de a exercita profesia ori activitatea în executarea căreia a săvârşit fapta, prin hotărâre judecătorească definitivă, în condiţiile legii;</w:t>
      </w:r>
    </w:p>
    <w:p w14:paraId="08D92792" w14:textId="77777777" w:rsidR="0055500E" w:rsidRDefault="00F670EB">
      <w:pPr>
        <w:pStyle w:val="NormalWeb"/>
        <w:spacing w:before="280" w:after="0"/>
        <w:ind w:firstLine="9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ab/>
        <w:t>j) nu a fost destituită dintr-o funcţie publică sau nu i-a încetat contractul individual de muncă pentru motive disciplinare în ultimii 3 ani;</w:t>
      </w:r>
    </w:p>
    <w:p w14:paraId="0DCFCF1A" w14:textId="77777777" w:rsidR="0055500E" w:rsidRDefault="00F670EB">
      <w:pPr>
        <w:pStyle w:val="NormalWeb"/>
        <w:spacing w:before="280" w:after="0"/>
        <w:ind w:left="12" w:firstLine="708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k) nu a fost lucrător al Securităţii sau colaborator al acesteia, în condiţiile prevăzute de legislaţia specifică.</w:t>
      </w:r>
    </w:p>
    <w:p w14:paraId="7848E1B9" w14:textId="77777777" w:rsidR="0055500E" w:rsidRDefault="00F670EB">
      <w:pPr>
        <w:pStyle w:val="NormalWeb"/>
        <w:spacing w:before="280" w:after="0"/>
        <w:ind w:firstLine="720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b/>
          <w:bCs/>
          <w:i/>
          <w:iCs/>
          <w:sz w:val="28"/>
          <w:szCs w:val="28"/>
          <w:lang w:val="pt-BR" w:eastAsia="ro-RO"/>
        </w:rPr>
        <w:t>II. Condiţiile specifice</w:t>
      </w:r>
      <w:r>
        <w:rPr>
          <w:rFonts w:ascii="Cambria" w:eastAsiaTheme="minorEastAsia" w:hAnsi="Cambria" w:cstheme="minorBidi"/>
          <w:b/>
          <w:sz w:val="28"/>
          <w:szCs w:val="28"/>
          <w:lang w:val="pt-BR" w:eastAsia="ro-RO"/>
        </w:rPr>
        <w:t xml:space="preserve"> </w:t>
      </w: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 xml:space="preserve">de participare la concurs: </w:t>
      </w:r>
    </w:p>
    <w:p w14:paraId="1F0868C6" w14:textId="77777777" w:rsidR="0055500E" w:rsidRDefault="00F670EB">
      <w:pPr>
        <w:pStyle w:val="NormalWeb"/>
        <w:shd w:val="clear" w:color="auto" w:fill="FFFFFF"/>
        <w:spacing w:before="280" w:after="0"/>
        <w:ind w:left="360" w:right="-31"/>
        <w:jc w:val="both"/>
      </w:pPr>
      <w:r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>1. Inspector, clasa I, grad profesional debutant, Compartimentul Contabilitate:</w:t>
      </w:r>
    </w:p>
    <w:p w14:paraId="20A8436E" w14:textId="77777777" w:rsidR="0055500E" w:rsidRDefault="00F670EB">
      <w:pPr>
        <w:pStyle w:val="NormalWeb"/>
        <w:shd w:val="clear" w:color="auto" w:fill="FFFFFF"/>
        <w:spacing w:after="0"/>
        <w:ind w:left="360" w:right="134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- studii universitare de licenţă absolvite cu diplomă de licenţă sau echivalentă ȋn domeniul ştiinţelor economice;</w:t>
      </w:r>
    </w:p>
    <w:p w14:paraId="722FA215" w14:textId="77777777" w:rsidR="0055500E" w:rsidRDefault="00F670EB">
      <w:pPr>
        <w:pStyle w:val="NormalWeb"/>
        <w:shd w:val="clear" w:color="auto" w:fill="FFFFFF"/>
        <w:spacing w:after="0"/>
        <w:ind w:left="360" w:right="-999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- fără vechime în specialitatea studiilor necesare exercitării funcţiei publice.</w:t>
      </w:r>
    </w:p>
    <w:p w14:paraId="2869F8A4" w14:textId="38D2422B" w:rsidR="0055500E" w:rsidRDefault="00F670EB">
      <w:pPr>
        <w:pStyle w:val="NormalWeb"/>
        <w:shd w:val="clear" w:color="auto" w:fill="FFFFFF"/>
        <w:tabs>
          <w:tab w:val="left" w:pos="9870"/>
          <w:tab w:val="left" w:pos="9915"/>
        </w:tabs>
        <w:spacing w:before="280" w:after="0"/>
        <w:ind w:left="360" w:right="-31"/>
        <w:jc w:val="both"/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>2. Referent, clasa a III-a, grad profesional superior, Compartimentul Taxe</w:t>
      </w:r>
      <w:r w:rsidR="005C699E"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 xml:space="preserve">, </w:t>
      </w:r>
      <w:r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>Impozite</w:t>
      </w:r>
      <w:r w:rsidR="005C699E" w:rsidRPr="005C699E"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 xml:space="preserve"> </w:t>
      </w:r>
      <w:r w:rsidR="005C699E"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>şi</w:t>
      </w:r>
      <w:r>
        <w:rPr>
          <w:rFonts w:ascii="Cambria" w:eastAsiaTheme="minorEastAsia" w:hAnsi="Cambria" w:cstheme="minorBidi"/>
          <w:b/>
          <w:bCs/>
          <w:sz w:val="28"/>
          <w:szCs w:val="28"/>
          <w:lang w:val="pt-BR" w:eastAsia="ro-RO"/>
        </w:rPr>
        <w:t xml:space="preserve"> Casierie:</w:t>
      </w:r>
    </w:p>
    <w:p w14:paraId="04746C8B" w14:textId="77777777" w:rsidR="0055500E" w:rsidRDefault="00F670EB">
      <w:pPr>
        <w:pStyle w:val="NormalWeb"/>
        <w:shd w:val="clear" w:color="auto" w:fill="FFFFFF"/>
        <w:tabs>
          <w:tab w:val="left" w:pos="10260"/>
        </w:tabs>
        <w:spacing w:after="0"/>
        <w:ind w:left="360" w:right="134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- studii liceale, respectiv studii medii liceale, finalizate cu dilpomă de bacalaureat;</w:t>
      </w:r>
    </w:p>
    <w:p w14:paraId="0174D67C" w14:textId="77777777" w:rsidR="0055500E" w:rsidRDefault="00F670EB">
      <w:pPr>
        <w:pStyle w:val="NormalWeb"/>
        <w:shd w:val="clear" w:color="auto" w:fill="FFFFFF"/>
        <w:tabs>
          <w:tab w:val="left" w:pos="10260"/>
        </w:tabs>
        <w:spacing w:after="0"/>
        <w:ind w:left="360" w:right="-999"/>
        <w:jc w:val="both"/>
        <w:rPr>
          <w:rFonts w:ascii="Cambria" w:eastAsiaTheme="minorEastAsia" w:hAnsi="Cambria" w:cstheme="minorBidi"/>
          <w:sz w:val="28"/>
          <w:szCs w:val="28"/>
          <w:lang w:val="pt-BR" w:eastAsia="ro-RO"/>
        </w:rPr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- vechime în specialitatea studiilor necesare exercitării funcţiei publice:</w:t>
      </w:r>
    </w:p>
    <w:p w14:paraId="28E86B60" w14:textId="149DC2E8" w:rsidR="0055500E" w:rsidRPr="007A608C" w:rsidRDefault="00F670EB" w:rsidP="007A608C">
      <w:pPr>
        <w:pStyle w:val="NormalWeb"/>
        <w:shd w:val="clear" w:color="auto" w:fill="FFFFFF"/>
        <w:tabs>
          <w:tab w:val="left" w:pos="10260"/>
        </w:tabs>
        <w:spacing w:after="0"/>
        <w:ind w:left="360" w:right="-999"/>
        <w:jc w:val="both"/>
      </w:pPr>
      <w:r>
        <w:rPr>
          <w:rFonts w:ascii="Cambria" w:eastAsiaTheme="minorEastAsia" w:hAnsi="Cambria" w:cstheme="minorBidi"/>
          <w:sz w:val="28"/>
          <w:szCs w:val="28"/>
          <w:lang w:val="pt-BR" w:eastAsia="ro-RO"/>
        </w:rPr>
        <w:t>minimum 7 ani.</w:t>
      </w:r>
    </w:p>
    <w:p w14:paraId="776C0515" w14:textId="77777777" w:rsidR="0055500E" w:rsidRDefault="00F670EB">
      <w:pPr>
        <w:pStyle w:val="NormalWeb"/>
        <w:spacing w:after="0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Condiţiile de desfăşurare a concursului:</w:t>
      </w:r>
    </w:p>
    <w:p w14:paraId="060BF436" w14:textId="77777777" w:rsidR="0055500E" w:rsidRDefault="00F670EB">
      <w:pPr>
        <w:pStyle w:val="NormalWeb"/>
        <w:spacing w:after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Concursul se va desfăşura </w:t>
      </w:r>
      <w:bookmarkStart w:id="0" w:name="__DdeLink__2107_414648611"/>
      <w:r>
        <w:rPr>
          <w:rFonts w:ascii="Arial" w:hAnsi="Arial" w:cs="Arial"/>
          <w:b/>
          <w:bCs/>
          <w:sz w:val="24"/>
          <w:szCs w:val="24"/>
          <w:lang w:val="es-ES"/>
        </w:rPr>
        <w:t>la sediul Primăriei comunei Mereni, str. Libertăţii nr. 112, judeţul Constanţa</w:t>
      </w:r>
      <w:bookmarkEnd w:id="0"/>
      <w:r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13A47F95" w14:textId="77777777" w:rsidR="0055500E" w:rsidRDefault="00F670EB">
      <w:pPr>
        <w:pStyle w:val="NormalWeb"/>
        <w:spacing w:after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Data publicării anunţului: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08.04.2021;</w:t>
      </w:r>
    </w:p>
    <w:p w14:paraId="28BF20F1" w14:textId="77777777" w:rsidR="0055500E" w:rsidRDefault="00F670EB">
      <w:pPr>
        <w:pStyle w:val="NormalWeb"/>
        <w:spacing w:after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Perioada de depunere a dosarelor: 08.04.2021 – 27.04.2021;</w:t>
      </w:r>
    </w:p>
    <w:p w14:paraId="475F7EAA" w14:textId="77777777" w:rsidR="0055500E" w:rsidRDefault="00F670EB">
      <w:pPr>
        <w:pStyle w:val="NormalWeb"/>
        <w:spacing w:after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Selecţia dosarelor: 28.04.2021 – 06.05.2021;</w:t>
      </w:r>
    </w:p>
    <w:p w14:paraId="358B13AE" w14:textId="77777777" w:rsidR="0055500E" w:rsidRDefault="00F670EB">
      <w:pPr>
        <w:pStyle w:val="NormalWeb"/>
        <w:spacing w:after="0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Data şi ora organizării probei scrise: 11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.05.2021, ora 10:00;</w:t>
      </w:r>
    </w:p>
    <w:p w14:paraId="337EBE79" w14:textId="77777777" w:rsidR="0055500E" w:rsidRDefault="00F670EB">
      <w:pPr>
        <w:pStyle w:val="NormalWeb"/>
        <w:shd w:val="clear" w:color="auto" w:fill="FFFFFF"/>
        <w:spacing w:after="0" w:line="276" w:lineRule="auto"/>
        <w:ind w:firstLine="72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Data şi ora organizării interviului: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în termen de maximum 5 zile lucrătoare de la data susţinerii probei scrise. </w:t>
      </w:r>
    </w:p>
    <w:p w14:paraId="205DEDA5" w14:textId="77777777" w:rsidR="0055500E" w:rsidRDefault="00F670EB">
      <w:pPr>
        <w:pStyle w:val="NormalWeb"/>
        <w:spacing w:before="280" w:beforeAutospacing="0" w:after="0" w:afterAutospacing="0" w:line="276" w:lineRule="auto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  <w:lang w:val="es-ES"/>
        </w:rPr>
        <w:t>Bibliografia şi tematica sunt prevăzute în anexa nr. 1 la prezentul anunţ, iar atribuţiile pentru cele două posturi sunt prevăzute în anexa nr. 2.</w:t>
      </w:r>
    </w:p>
    <w:p w14:paraId="4E728392" w14:textId="77777777" w:rsidR="0055500E" w:rsidRDefault="0055500E">
      <w:pPr>
        <w:pStyle w:val="NormalWeb"/>
        <w:spacing w:before="280" w:beforeAutospacing="0" w:after="0" w:afterAutospacing="0" w:line="276" w:lineRule="auto"/>
        <w:jc w:val="both"/>
        <w:rPr>
          <w:sz w:val="16"/>
          <w:szCs w:val="16"/>
        </w:rPr>
      </w:pPr>
    </w:p>
    <w:p w14:paraId="1A2E4D76" w14:textId="77777777" w:rsidR="0055500E" w:rsidRDefault="00F670EB">
      <w:pPr>
        <w:spacing w:after="0"/>
        <w:jc w:val="both"/>
      </w:pPr>
      <w:r>
        <w:rPr>
          <w:rStyle w:val="do"/>
          <w:rFonts w:ascii="Cambria" w:hAnsi="Cambria"/>
          <w:sz w:val="28"/>
          <w:szCs w:val="28"/>
        </w:rPr>
        <w:tab/>
        <w:t xml:space="preserve">Dosarul de înscriere la concurs trebuie să </w:t>
      </w:r>
      <w:proofErr w:type="spellStart"/>
      <w:r>
        <w:rPr>
          <w:rStyle w:val="do"/>
          <w:rFonts w:ascii="Cambria" w:hAnsi="Cambria"/>
          <w:sz w:val="28"/>
          <w:szCs w:val="28"/>
        </w:rPr>
        <w:t>conţină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r>
        <w:rPr>
          <w:rStyle w:val="do"/>
          <w:rFonts w:ascii="Cambria" w:hAnsi="Cambria"/>
          <w:sz w:val="28"/>
          <w:szCs w:val="28"/>
          <w:u w:val="single"/>
        </w:rPr>
        <w:t>în mod obligatoriu</w:t>
      </w:r>
      <w:r>
        <w:rPr>
          <w:rStyle w:val="do"/>
          <w:rFonts w:ascii="Cambria" w:hAnsi="Cambria"/>
          <w:sz w:val="28"/>
          <w:szCs w:val="28"/>
        </w:rPr>
        <w:t xml:space="preserve"> documentele prevăzute la art. 49 alin. (1) din H.G. nr. 611/2008 pentru aprobarea normelor privind organizarea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dezvoltarea carierei </w:t>
      </w:r>
      <w:proofErr w:type="spellStart"/>
      <w:r>
        <w:rPr>
          <w:rStyle w:val="do"/>
          <w:rFonts w:ascii="Cambria" w:hAnsi="Cambria"/>
          <w:sz w:val="28"/>
          <w:szCs w:val="28"/>
        </w:rPr>
        <w:t>funcţionarilor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publici, cu modificările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completările ulterioare,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anume:</w:t>
      </w:r>
    </w:p>
    <w:p w14:paraId="7D5E5E09" w14:textId="77777777" w:rsidR="0055500E" w:rsidRDefault="00F670EB">
      <w:pPr>
        <w:pStyle w:val="Listparagraf"/>
        <w:numPr>
          <w:ilvl w:val="0"/>
          <w:numId w:val="1"/>
        </w:numPr>
        <w:spacing w:after="0"/>
        <w:ind w:hanging="76"/>
        <w:jc w:val="both"/>
      </w:pPr>
      <w:r>
        <w:rPr>
          <w:rStyle w:val="do"/>
          <w:rFonts w:ascii="Cambria" w:hAnsi="Cambria"/>
          <w:sz w:val="28"/>
          <w:szCs w:val="28"/>
        </w:rPr>
        <w:t xml:space="preserve">formularul de înscriere (care se </w:t>
      </w:r>
      <w:proofErr w:type="spellStart"/>
      <w:r>
        <w:rPr>
          <w:rStyle w:val="do"/>
          <w:rFonts w:ascii="Cambria" w:hAnsi="Cambria"/>
          <w:sz w:val="28"/>
          <w:szCs w:val="28"/>
        </w:rPr>
        <w:t>reg</w:t>
      </w:r>
      <w:r>
        <w:rPr>
          <w:rStyle w:val="do"/>
          <w:rFonts w:ascii="Book Antiqua" w:hAnsi="Book Antiqua"/>
          <w:sz w:val="28"/>
          <w:szCs w:val="28"/>
        </w:rPr>
        <w:t>ă</w:t>
      </w:r>
      <w:r>
        <w:rPr>
          <w:rStyle w:val="do"/>
          <w:rFonts w:ascii="Cambria" w:hAnsi="Cambria"/>
          <w:sz w:val="28"/>
          <w:szCs w:val="28"/>
        </w:rPr>
        <w:t>se</w:t>
      </w:r>
      <w:r>
        <w:rPr>
          <w:rStyle w:val="do"/>
          <w:rFonts w:ascii="Book Antiqua" w:hAnsi="Book Antiqua"/>
          <w:sz w:val="28"/>
          <w:szCs w:val="28"/>
        </w:rPr>
        <w:t>ş</w:t>
      </w:r>
      <w:r>
        <w:rPr>
          <w:rStyle w:val="do"/>
          <w:rFonts w:ascii="Cambria" w:hAnsi="Cambria"/>
          <w:sz w:val="28"/>
          <w:szCs w:val="28"/>
        </w:rPr>
        <w:t>te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pe site-ul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la sediul </w:t>
      </w:r>
      <w:proofErr w:type="spellStart"/>
      <w:r>
        <w:rPr>
          <w:rStyle w:val="do"/>
          <w:rFonts w:ascii="Cambria" w:hAnsi="Cambria"/>
          <w:sz w:val="28"/>
          <w:szCs w:val="28"/>
        </w:rPr>
        <w:t>Primāriei</w:t>
      </w:r>
      <w:proofErr w:type="spellEnd"/>
      <w:r>
        <w:rPr>
          <w:rStyle w:val="do"/>
          <w:rFonts w:ascii="Cambria" w:hAnsi="Cambria"/>
          <w:sz w:val="28"/>
          <w:szCs w:val="28"/>
        </w:rPr>
        <w:t>);</w:t>
      </w:r>
    </w:p>
    <w:p w14:paraId="284A8BFD" w14:textId="77777777" w:rsidR="0055500E" w:rsidRDefault="00F670EB">
      <w:pPr>
        <w:pStyle w:val="Listparagraf"/>
        <w:numPr>
          <w:ilvl w:val="0"/>
          <w:numId w:val="1"/>
        </w:numPr>
        <w:spacing w:after="0"/>
        <w:ind w:hanging="76"/>
        <w:jc w:val="both"/>
        <w:rPr>
          <w:rStyle w:val="do"/>
          <w:rFonts w:ascii="Cambria" w:hAnsi="Cambria"/>
          <w:sz w:val="28"/>
          <w:szCs w:val="28"/>
        </w:rPr>
      </w:pPr>
      <w:r>
        <w:rPr>
          <w:rStyle w:val="do"/>
          <w:rFonts w:ascii="Cambria" w:hAnsi="Cambria"/>
          <w:sz w:val="28"/>
          <w:szCs w:val="28"/>
        </w:rPr>
        <w:t>curriculum vitae, modelul comun european;</w:t>
      </w:r>
    </w:p>
    <w:p w14:paraId="4EE9212E" w14:textId="77777777" w:rsidR="0055500E" w:rsidRDefault="00F670EB">
      <w:pPr>
        <w:pStyle w:val="Listparagraf"/>
        <w:numPr>
          <w:ilvl w:val="0"/>
          <w:numId w:val="1"/>
        </w:numPr>
        <w:spacing w:after="0"/>
        <w:ind w:hanging="76"/>
        <w:jc w:val="both"/>
        <w:rPr>
          <w:rStyle w:val="do"/>
          <w:rFonts w:ascii="Cambria" w:hAnsi="Cambria"/>
          <w:sz w:val="28"/>
          <w:szCs w:val="28"/>
        </w:rPr>
      </w:pPr>
      <w:r>
        <w:rPr>
          <w:rStyle w:val="do"/>
          <w:rFonts w:ascii="Cambria" w:hAnsi="Cambria"/>
          <w:sz w:val="28"/>
          <w:szCs w:val="28"/>
        </w:rPr>
        <w:t>copia actului de identitate;</w:t>
      </w:r>
    </w:p>
    <w:p w14:paraId="60AACB5C" w14:textId="77777777" w:rsidR="0055500E" w:rsidRDefault="00F670EB">
      <w:pPr>
        <w:pStyle w:val="Listparagraf"/>
        <w:numPr>
          <w:ilvl w:val="0"/>
          <w:numId w:val="1"/>
        </w:numPr>
        <w:spacing w:after="0"/>
        <w:ind w:left="0" w:firstLine="284"/>
        <w:jc w:val="both"/>
        <w:rPr>
          <w:rStyle w:val="do"/>
          <w:rFonts w:ascii="Cambria" w:hAnsi="Cambria"/>
          <w:sz w:val="28"/>
          <w:szCs w:val="28"/>
        </w:rPr>
      </w:pPr>
      <w:r>
        <w:rPr>
          <w:rStyle w:val="do"/>
          <w:rFonts w:ascii="Cambria" w:hAnsi="Cambria"/>
          <w:sz w:val="28"/>
          <w:szCs w:val="28"/>
        </w:rPr>
        <w:t xml:space="preserve">copii ale diplomelor de studii, certificatelor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altor documente care atestă efectuarea unor specializări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perfecţionări</w:t>
      </w:r>
      <w:proofErr w:type="spellEnd"/>
      <w:r>
        <w:rPr>
          <w:rStyle w:val="do"/>
          <w:rFonts w:ascii="Cambria" w:hAnsi="Cambria"/>
          <w:sz w:val="28"/>
          <w:szCs w:val="28"/>
        </w:rPr>
        <w:t>;</w:t>
      </w:r>
    </w:p>
    <w:p w14:paraId="1348669C" w14:textId="77777777" w:rsidR="0055500E" w:rsidRDefault="00F670EB">
      <w:pPr>
        <w:pStyle w:val="Listparagraf"/>
        <w:numPr>
          <w:ilvl w:val="0"/>
          <w:numId w:val="1"/>
        </w:numPr>
        <w:spacing w:after="0"/>
        <w:ind w:left="0" w:firstLine="284"/>
        <w:jc w:val="both"/>
      </w:pPr>
      <w:r>
        <w:rPr>
          <w:rStyle w:val="do"/>
          <w:rFonts w:ascii="Cambria" w:hAnsi="Cambria"/>
          <w:color w:val="000000"/>
          <w:sz w:val="28"/>
          <w:szCs w:val="28"/>
        </w:rPr>
        <w:t xml:space="preserve">copia carnetului de muncă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a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adeverinţei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eliberate de angajator pentru perioada lucrată, care să ateste vechimea în muncă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în specialitatea studiilor solicitate pentru ocuparea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func</w:t>
      </w:r>
      <w:proofErr w:type="spellEnd"/>
      <w:r>
        <w:rPr>
          <w:rStyle w:val="do"/>
          <w:rFonts w:ascii="Cambria Math" w:hAnsi="Cambria Math"/>
          <w:color w:val="000000"/>
          <w:sz w:val="28"/>
          <w:szCs w:val="28"/>
          <w:lang w:val="es-ES"/>
        </w:rPr>
        <w:t>ţiei publice, dup</w:t>
      </w:r>
      <w:r>
        <w:rPr>
          <w:rStyle w:val="do"/>
          <w:rFonts w:ascii="Book Antiqua" w:hAnsi="Book Antiqua"/>
          <w:color w:val="000000"/>
          <w:sz w:val="28"/>
          <w:szCs w:val="28"/>
          <w:lang w:val="es-ES"/>
        </w:rPr>
        <w:t>ă</w:t>
      </w:r>
      <w:r>
        <w:rPr>
          <w:rStyle w:val="do"/>
          <w:rFonts w:ascii="Cambria Math" w:hAnsi="Cambria Math"/>
          <w:color w:val="000000"/>
          <w:sz w:val="28"/>
          <w:szCs w:val="28"/>
          <w:lang w:val="es-ES"/>
        </w:rPr>
        <w:t xml:space="preserve"> caz;</w:t>
      </w:r>
    </w:p>
    <w:p w14:paraId="5B952E82" w14:textId="77777777" w:rsidR="0055500E" w:rsidRDefault="00F670EB">
      <w:pPr>
        <w:pStyle w:val="Listparagraf"/>
        <w:numPr>
          <w:ilvl w:val="0"/>
          <w:numId w:val="1"/>
        </w:numPr>
        <w:spacing w:after="0"/>
        <w:ind w:left="0" w:firstLine="284"/>
        <w:jc w:val="both"/>
        <w:rPr>
          <w:rStyle w:val="do"/>
          <w:rFonts w:ascii="Cambria" w:hAnsi="Cambria"/>
          <w:sz w:val="28"/>
          <w:szCs w:val="28"/>
        </w:rPr>
      </w:pPr>
      <w:r>
        <w:rPr>
          <w:rStyle w:val="do"/>
          <w:rFonts w:ascii="Cambria" w:hAnsi="Cambria"/>
          <w:sz w:val="28"/>
          <w:szCs w:val="28"/>
        </w:rPr>
        <w:t xml:space="preserve">copia </w:t>
      </w:r>
      <w:proofErr w:type="spellStart"/>
      <w:r>
        <w:rPr>
          <w:rStyle w:val="do"/>
          <w:rFonts w:ascii="Cambria" w:hAnsi="Cambria"/>
          <w:sz w:val="28"/>
          <w:szCs w:val="28"/>
        </w:rPr>
        <w:t>adeverinţei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care atestă starea de sănătate corespunzătoare, eliberată cu cel mult 6 luni anterior derulării concursului de către medicul de familie al candidatului;</w:t>
      </w:r>
    </w:p>
    <w:p w14:paraId="05262824" w14:textId="77777777" w:rsidR="0055500E" w:rsidRDefault="00F670EB">
      <w:pPr>
        <w:pStyle w:val="Listparagraf"/>
        <w:numPr>
          <w:ilvl w:val="0"/>
          <w:numId w:val="1"/>
        </w:numPr>
        <w:shd w:val="clear" w:color="auto" w:fill="FFFFFF"/>
        <w:spacing w:after="0"/>
        <w:ind w:hanging="76"/>
        <w:jc w:val="both"/>
        <w:rPr>
          <w:rStyle w:val="do"/>
          <w:rFonts w:ascii="Cambria" w:hAnsi="Cambria"/>
          <w:sz w:val="28"/>
          <w:szCs w:val="28"/>
        </w:rPr>
      </w:pPr>
      <w:r>
        <w:rPr>
          <w:rStyle w:val="do"/>
          <w:rFonts w:ascii="Cambria" w:hAnsi="Cambria"/>
          <w:sz w:val="28"/>
          <w:szCs w:val="28"/>
        </w:rPr>
        <w:t>cazierul judiciar;</w:t>
      </w:r>
    </w:p>
    <w:p w14:paraId="23DEAAAC" w14:textId="77777777" w:rsidR="0055500E" w:rsidRDefault="00F670EB">
      <w:pPr>
        <w:pStyle w:val="Listparagraf"/>
        <w:numPr>
          <w:ilvl w:val="0"/>
          <w:numId w:val="1"/>
        </w:numPr>
        <w:shd w:val="clear" w:color="auto" w:fill="FFFFFF"/>
        <w:spacing w:after="0"/>
        <w:ind w:left="0" w:firstLine="284"/>
        <w:jc w:val="both"/>
      </w:pPr>
      <w:proofErr w:type="spellStart"/>
      <w:r>
        <w:rPr>
          <w:rStyle w:val="do"/>
          <w:rFonts w:ascii="Cambria" w:hAnsi="Cambria"/>
          <w:sz w:val="28"/>
          <w:szCs w:val="28"/>
        </w:rPr>
        <w:t>declaraţia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pe propria răspundere, prin completarea rubricii corespunzătoare din formularul de înscriere, sau </w:t>
      </w:r>
      <w:proofErr w:type="spellStart"/>
      <w:r>
        <w:rPr>
          <w:rStyle w:val="do"/>
          <w:rFonts w:ascii="Cambria" w:hAnsi="Cambria"/>
          <w:sz w:val="28"/>
          <w:szCs w:val="28"/>
        </w:rPr>
        <w:t>adeverinţa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care să ateste lipsa </w:t>
      </w:r>
      <w:proofErr w:type="spellStart"/>
      <w:r>
        <w:rPr>
          <w:rStyle w:val="do"/>
          <w:rFonts w:ascii="Cambria" w:hAnsi="Cambria"/>
          <w:sz w:val="28"/>
          <w:szCs w:val="28"/>
        </w:rPr>
        <w:t>calităţii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de lucrător al </w:t>
      </w:r>
      <w:proofErr w:type="spellStart"/>
      <w:r>
        <w:rPr>
          <w:rStyle w:val="do"/>
          <w:rFonts w:ascii="Cambria" w:hAnsi="Cambria"/>
          <w:sz w:val="28"/>
          <w:szCs w:val="28"/>
        </w:rPr>
        <w:t>Securităţii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sau colaborator al acesteia, în </w:t>
      </w:r>
      <w:proofErr w:type="spellStart"/>
      <w:r>
        <w:rPr>
          <w:rStyle w:val="do"/>
          <w:rFonts w:ascii="Cambria" w:hAnsi="Cambria"/>
          <w:sz w:val="28"/>
          <w:szCs w:val="28"/>
        </w:rPr>
        <w:t>condiţiile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prevăzute de </w:t>
      </w:r>
      <w:proofErr w:type="spellStart"/>
      <w:r>
        <w:rPr>
          <w:rStyle w:val="do"/>
          <w:rFonts w:ascii="Cambria" w:hAnsi="Cambria"/>
          <w:sz w:val="28"/>
          <w:szCs w:val="28"/>
        </w:rPr>
        <w:t>legislaţia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specifică.</w:t>
      </w:r>
    </w:p>
    <w:p w14:paraId="304647CD" w14:textId="77777777" w:rsidR="0055500E" w:rsidRDefault="0055500E">
      <w:pPr>
        <w:spacing w:after="0"/>
        <w:jc w:val="both"/>
        <w:rPr>
          <w:rStyle w:val="do"/>
          <w:rFonts w:ascii="Cambria" w:hAnsi="Cambria"/>
          <w:sz w:val="16"/>
          <w:szCs w:val="16"/>
        </w:rPr>
      </w:pPr>
    </w:p>
    <w:p w14:paraId="133D499C" w14:textId="77777777" w:rsidR="0055500E" w:rsidRDefault="00F670EB">
      <w:pPr>
        <w:spacing w:after="0"/>
        <w:jc w:val="both"/>
      </w:pPr>
      <w:r>
        <w:rPr>
          <w:rStyle w:val="do"/>
          <w:rFonts w:ascii="Cambria" w:hAnsi="Cambria"/>
          <w:sz w:val="28"/>
          <w:szCs w:val="28"/>
        </w:rPr>
        <w:tab/>
      </w:r>
      <w:r>
        <w:rPr>
          <w:rStyle w:val="do"/>
          <w:rFonts w:ascii="Cambria" w:hAnsi="Cambria"/>
          <w:color w:val="000000"/>
          <w:sz w:val="28"/>
          <w:szCs w:val="28"/>
        </w:rPr>
        <w:t xml:space="preserve">Modelul orientativ al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adeverinţei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menţionate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la lit. e) este cel prevăzut în anexa nr. 2D din H.G. nr. 611/2008 pentru aprobarea normelor privind organizarea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dezvoltarea carierei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funcţionarilor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publici, cu modificările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completările ulterioare, iar în cazul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adeverinţelor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care au un alt format decât cel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menţionat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, acestea trebuie să cuprindă elemente similare celor prevăzute în anexa nr. 2D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din care să rezulte cel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puţin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următoarele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informaţii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: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funcţia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>/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funcţiile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ocupată/ocupate, nivelul studiilor solicitate pentru ocuparea acesteia/acestora, temeiul legal al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desfăşurării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activităţii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, vechimea în muncă acumulată, precum </w:t>
      </w:r>
      <w:proofErr w:type="spellStart"/>
      <w:r>
        <w:rPr>
          <w:rStyle w:val="do"/>
          <w:rFonts w:ascii="Cambria" w:hAnsi="Cambria"/>
          <w:color w:val="000000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color w:val="000000"/>
          <w:sz w:val="28"/>
          <w:szCs w:val="28"/>
        </w:rPr>
        <w:t xml:space="preserve"> vechimea în specialitatea studiilor. </w:t>
      </w:r>
    </w:p>
    <w:p w14:paraId="313D99C0" w14:textId="77777777" w:rsidR="0055500E" w:rsidRDefault="00F670EB">
      <w:pPr>
        <w:spacing w:after="0"/>
        <w:jc w:val="both"/>
      </w:pPr>
      <w:r>
        <w:rPr>
          <w:rStyle w:val="do"/>
          <w:rFonts w:ascii="Cambria" w:hAnsi="Cambria"/>
          <w:sz w:val="28"/>
          <w:szCs w:val="28"/>
        </w:rPr>
        <w:tab/>
      </w:r>
      <w:proofErr w:type="spellStart"/>
      <w:r>
        <w:rPr>
          <w:rStyle w:val="do"/>
          <w:rFonts w:ascii="Cambria" w:hAnsi="Cambria"/>
          <w:sz w:val="28"/>
          <w:szCs w:val="28"/>
        </w:rPr>
        <w:t>Adeverinţa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care atestă starea de sănătate </w:t>
      </w:r>
      <w:proofErr w:type="spellStart"/>
      <w:r>
        <w:rPr>
          <w:rStyle w:val="do"/>
          <w:rFonts w:ascii="Cambria" w:hAnsi="Cambria"/>
          <w:sz w:val="28"/>
          <w:szCs w:val="28"/>
        </w:rPr>
        <w:t>conţine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, în clar, numărul, data, numele emitentului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calitatea acestuia, în formatul standard stabilit prin ordin al ministrului </w:t>
      </w:r>
      <w:proofErr w:type="spellStart"/>
      <w:r>
        <w:rPr>
          <w:rStyle w:val="do"/>
          <w:rFonts w:ascii="Cambria" w:hAnsi="Cambria"/>
          <w:sz w:val="28"/>
          <w:szCs w:val="28"/>
        </w:rPr>
        <w:t>sănătăţii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. Pentru </w:t>
      </w:r>
      <w:proofErr w:type="spellStart"/>
      <w:r>
        <w:rPr>
          <w:rStyle w:val="do"/>
          <w:rFonts w:ascii="Cambria" w:hAnsi="Cambria"/>
          <w:sz w:val="28"/>
          <w:szCs w:val="28"/>
        </w:rPr>
        <w:t>candidaţii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cu </w:t>
      </w:r>
      <w:proofErr w:type="spellStart"/>
      <w:r>
        <w:rPr>
          <w:rStyle w:val="do"/>
          <w:rFonts w:ascii="Cambria" w:hAnsi="Cambria"/>
          <w:sz w:val="28"/>
          <w:szCs w:val="28"/>
        </w:rPr>
        <w:t>dizabilităţi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, în </w:t>
      </w:r>
      <w:proofErr w:type="spellStart"/>
      <w:r>
        <w:rPr>
          <w:rStyle w:val="do"/>
          <w:rFonts w:ascii="Cambria" w:hAnsi="Cambria"/>
          <w:sz w:val="28"/>
          <w:szCs w:val="28"/>
        </w:rPr>
        <w:t>situaţia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solicitării de adaptare rezonabilă, </w:t>
      </w:r>
      <w:proofErr w:type="spellStart"/>
      <w:r>
        <w:rPr>
          <w:rStyle w:val="do"/>
          <w:rFonts w:ascii="Cambria" w:hAnsi="Cambria"/>
          <w:sz w:val="28"/>
          <w:szCs w:val="28"/>
        </w:rPr>
        <w:t>adeverinţa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care atestă starea de sănătate trebuie </w:t>
      </w:r>
      <w:proofErr w:type="spellStart"/>
      <w:r>
        <w:rPr>
          <w:rStyle w:val="do"/>
          <w:rFonts w:ascii="Cambria" w:hAnsi="Cambria"/>
          <w:sz w:val="28"/>
          <w:szCs w:val="28"/>
        </w:rPr>
        <w:t>însoţită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de copia certificatului de încadrare într-un grad de handicap, emis în </w:t>
      </w:r>
      <w:proofErr w:type="spellStart"/>
      <w:r>
        <w:rPr>
          <w:rStyle w:val="do"/>
          <w:rFonts w:ascii="Cambria" w:hAnsi="Cambria"/>
          <w:sz w:val="28"/>
          <w:szCs w:val="28"/>
        </w:rPr>
        <w:t>condiţiile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legii.</w:t>
      </w:r>
    </w:p>
    <w:p w14:paraId="23401772" w14:textId="77777777" w:rsidR="0055500E" w:rsidRDefault="00F670EB">
      <w:pPr>
        <w:spacing w:after="0"/>
        <w:jc w:val="both"/>
      </w:pPr>
      <w:bookmarkStart w:id="1" w:name="do%2525252525252525252525257CttII%252525"/>
      <w:bookmarkEnd w:id="1"/>
      <w:r>
        <w:rPr>
          <w:rStyle w:val="do"/>
          <w:rFonts w:ascii="Cambria" w:hAnsi="Cambria"/>
          <w:sz w:val="28"/>
          <w:szCs w:val="28"/>
        </w:rPr>
        <w:tab/>
        <w:t xml:space="preserve">Copiile de pe actele prevăzute mai sus, precum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copia certificatului de încadrare într-un grad de handicap, după caz, se prezintă în copii legalizate sau </w:t>
      </w:r>
      <w:proofErr w:type="spellStart"/>
      <w:r>
        <w:rPr>
          <w:rStyle w:val="do"/>
          <w:rFonts w:ascii="Cambria" w:hAnsi="Cambria"/>
          <w:sz w:val="28"/>
          <w:szCs w:val="28"/>
        </w:rPr>
        <w:t>însoţite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de documentele originale, care se certifică pentru conformitatea cu originalul de către secretarul comisiei de concurs.</w:t>
      </w:r>
    </w:p>
    <w:p w14:paraId="6CD028D5" w14:textId="77777777" w:rsidR="0055500E" w:rsidRDefault="00F670EB">
      <w:pPr>
        <w:pStyle w:val="NormalWeb"/>
        <w:spacing w:before="280" w:beforeAutospacing="0" w:after="0" w:afterAutospacing="0" w:line="276" w:lineRule="auto"/>
        <w:ind w:firstLine="720"/>
        <w:jc w:val="both"/>
      </w:pPr>
      <w:r>
        <w:rPr>
          <w:rFonts w:ascii="Cambria Math" w:hAnsi="Cambria Math"/>
          <w:sz w:val="28"/>
          <w:szCs w:val="28"/>
          <w:lang w:val="es-ES"/>
        </w:rPr>
        <w:t xml:space="preserve">Dosarele de înscriere la concurs se pot depune la sediul Primăriei Mereni, în termen de 20 zile de la data publicării anunţului, respectiv în perioada: </w:t>
      </w:r>
      <w:r>
        <w:rPr>
          <w:rFonts w:ascii="Cambria Math" w:hAnsi="Cambria Math"/>
          <w:b/>
          <w:bCs/>
          <w:color w:val="000000"/>
          <w:sz w:val="28"/>
          <w:szCs w:val="28"/>
          <w:lang w:val="es-ES"/>
        </w:rPr>
        <w:t>08 aprilie – 27 aprilie 2021.</w:t>
      </w:r>
    </w:p>
    <w:p w14:paraId="08BB6AF8" w14:textId="77777777" w:rsidR="0055500E" w:rsidRDefault="00F670EB">
      <w:pPr>
        <w:pStyle w:val="NormalWeb"/>
        <w:spacing w:before="280" w:beforeAutospacing="0" w:after="0" w:afterAutospacing="0" w:line="276" w:lineRule="auto"/>
        <w:ind w:firstLine="720"/>
        <w:jc w:val="both"/>
      </w:pPr>
      <w:r>
        <w:rPr>
          <w:rStyle w:val="do"/>
          <w:rFonts w:ascii="Cambria" w:hAnsi="Cambria"/>
          <w:b/>
          <w:sz w:val="28"/>
          <w:szCs w:val="28"/>
        </w:rPr>
        <w:t xml:space="preserve">Nu se </w:t>
      </w:r>
      <w:proofErr w:type="spellStart"/>
      <w:r>
        <w:rPr>
          <w:rStyle w:val="do"/>
          <w:rFonts w:ascii="Cambria" w:hAnsi="Cambria"/>
          <w:b/>
          <w:sz w:val="28"/>
          <w:szCs w:val="28"/>
        </w:rPr>
        <w:t>acceptă</w:t>
      </w:r>
      <w:proofErr w:type="spellEnd"/>
      <w:r>
        <w:rPr>
          <w:rStyle w:val="do"/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b/>
          <w:sz w:val="28"/>
          <w:szCs w:val="28"/>
        </w:rPr>
        <w:t>depunerea</w:t>
      </w:r>
      <w:proofErr w:type="spellEnd"/>
      <w:r>
        <w:rPr>
          <w:rStyle w:val="do"/>
          <w:rFonts w:ascii="Cambria" w:hAnsi="Cambria"/>
          <w:b/>
          <w:sz w:val="28"/>
          <w:szCs w:val="28"/>
        </w:rPr>
        <w:t xml:space="preserve"> de </w:t>
      </w:r>
      <w:proofErr w:type="spellStart"/>
      <w:r>
        <w:rPr>
          <w:rStyle w:val="do"/>
          <w:rFonts w:ascii="Cambria" w:hAnsi="Cambria"/>
          <w:b/>
          <w:sz w:val="28"/>
          <w:szCs w:val="28"/>
        </w:rPr>
        <w:t>dosare</w:t>
      </w:r>
      <w:proofErr w:type="spellEnd"/>
      <w:r>
        <w:rPr>
          <w:rStyle w:val="do"/>
          <w:rFonts w:ascii="Cambria" w:hAnsi="Cambria"/>
          <w:b/>
          <w:sz w:val="28"/>
          <w:szCs w:val="28"/>
        </w:rPr>
        <w:t xml:space="preserve"> incomplete.</w:t>
      </w:r>
    </w:p>
    <w:p w14:paraId="19035BAD" w14:textId="77777777" w:rsidR="0055500E" w:rsidRDefault="00F670EB">
      <w:pPr>
        <w:pStyle w:val="NormalWeb"/>
        <w:spacing w:before="280" w:beforeAutospacing="0" w:after="0" w:afterAutospacing="0" w:line="276" w:lineRule="auto"/>
        <w:ind w:firstLine="720"/>
        <w:jc w:val="both"/>
      </w:pPr>
      <w:proofErr w:type="spellStart"/>
      <w:r>
        <w:rPr>
          <w:rStyle w:val="do"/>
          <w:rFonts w:ascii="Cambria" w:hAnsi="Cambria"/>
          <w:sz w:val="28"/>
          <w:szCs w:val="28"/>
        </w:rPr>
        <w:t>Prezentul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anunţ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se </w:t>
      </w:r>
      <w:proofErr w:type="spellStart"/>
      <w:r>
        <w:rPr>
          <w:rStyle w:val="do"/>
          <w:rFonts w:ascii="Cambria" w:hAnsi="Cambria"/>
          <w:sz w:val="28"/>
          <w:szCs w:val="28"/>
        </w:rPr>
        <w:t>va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afişa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la </w:t>
      </w:r>
      <w:proofErr w:type="spellStart"/>
      <w:r>
        <w:rPr>
          <w:rStyle w:val="do"/>
          <w:rFonts w:ascii="Cambria" w:hAnsi="Cambria"/>
          <w:sz w:val="28"/>
          <w:szCs w:val="28"/>
        </w:rPr>
        <w:t>sediul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Primăriei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Mereni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şi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pe site-ul </w:t>
      </w:r>
      <w:proofErr w:type="spellStart"/>
      <w:r>
        <w:rPr>
          <w:rStyle w:val="do"/>
          <w:rFonts w:ascii="Cambria" w:hAnsi="Cambria"/>
          <w:sz w:val="28"/>
          <w:szCs w:val="28"/>
        </w:rPr>
        <w:t>primăriei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hyperlink r:id="rId9">
        <w:r>
          <w:rPr>
            <w:rStyle w:val="LegturInternet"/>
            <w:rFonts w:ascii="Cambria" w:hAnsi="Cambria"/>
            <w:sz w:val="28"/>
            <w:szCs w:val="28"/>
          </w:rPr>
          <w:t>www.primariamereni.ro</w:t>
        </w:r>
      </w:hyperlink>
    </w:p>
    <w:p w14:paraId="30E0BC70" w14:textId="77777777" w:rsidR="0055500E" w:rsidRDefault="0055500E">
      <w:pPr>
        <w:spacing w:after="0"/>
        <w:jc w:val="both"/>
        <w:rPr>
          <w:rStyle w:val="do"/>
          <w:rFonts w:ascii="Cambria Math" w:eastAsia="Times New Roman" w:hAnsi="Cambria Math" w:cs="Times New Roman"/>
          <w:color w:val="000000"/>
          <w:sz w:val="28"/>
          <w:szCs w:val="28"/>
          <w:lang w:val="es-ES" w:eastAsia="en-US"/>
        </w:rPr>
      </w:pPr>
    </w:p>
    <w:p w14:paraId="38A9DE31" w14:textId="77777777" w:rsidR="0055500E" w:rsidRDefault="00F670EB">
      <w:pPr>
        <w:jc w:val="both"/>
      </w:pPr>
      <w:r>
        <w:rPr>
          <w:rStyle w:val="do"/>
          <w:rFonts w:ascii="Cambria" w:hAnsi="Cambria"/>
          <w:sz w:val="28"/>
          <w:szCs w:val="28"/>
        </w:rPr>
        <w:tab/>
        <w:t xml:space="preserve">Coordonate de contact pentru primirea dosarelor de concurs: sediul Primăriei comunei Mereni, str. </w:t>
      </w:r>
      <w:proofErr w:type="spellStart"/>
      <w:r>
        <w:rPr>
          <w:rStyle w:val="do"/>
          <w:rFonts w:ascii="Cambria" w:hAnsi="Cambria"/>
          <w:sz w:val="28"/>
          <w:szCs w:val="28"/>
        </w:rPr>
        <w:t>Libertăţii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, nr. 112, jud. </w:t>
      </w:r>
      <w:proofErr w:type="spellStart"/>
      <w:r>
        <w:rPr>
          <w:rStyle w:val="do"/>
          <w:rFonts w:ascii="Cambria" w:hAnsi="Cambria"/>
          <w:sz w:val="28"/>
          <w:szCs w:val="28"/>
        </w:rPr>
        <w:t>Constanţa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. </w:t>
      </w:r>
      <w:proofErr w:type="spellStart"/>
      <w:r>
        <w:rPr>
          <w:rStyle w:val="do"/>
          <w:rFonts w:ascii="Cambria" w:hAnsi="Cambria"/>
          <w:sz w:val="28"/>
          <w:szCs w:val="28"/>
        </w:rPr>
        <w:t>Relaţii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suplimentare se pot </w:t>
      </w:r>
      <w:proofErr w:type="spellStart"/>
      <w:r>
        <w:rPr>
          <w:rStyle w:val="do"/>
          <w:rFonts w:ascii="Cambria" w:hAnsi="Cambria"/>
          <w:sz w:val="28"/>
          <w:szCs w:val="28"/>
        </w:rPr>
        <w:t>obţine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de la d-</w:t>
      </w:r>
      <w:proofErr w:type="spellStart"/>
      <w:r>
        <w:rPr>
          <w:rStyle w:val="do"/>
          <w:rFonts w:ascii="Cambria" w:hAnsi="Cambria"/>
          <w:sz w:val="28"/>
          <w:szCs w:val="28"/>
        </w:rPr>
        <w:t>ra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do"/>
          <w:rFonts w:ascii="Cambria" w:hAnsi="Cambria"/>
          <w:sz w:val="28"/>
          <w:szCs w:val="28"/>
        </w:rPr>
        <w:t>Bododel</w:t>
      </w:r>
      <w:proofErr w:type="spellEnd"/>
      <w:r>
        <w:rPr>
          <w:rStyle w:val="do"/>
          <w:rFonts w:ascii="Cambria" w:hAnsi="Cambria"/>
          <w:sz w:val="28"/>
          <w:szCs w:val="28"/>
        </w:rPr>
        <w:t xml:space="preserve"> Ionela-Diana - consilier în cadrul Compartimentului Resurse Umane din cadrul aparatului de specialitate al primarului comunei Topraisar, județul Constanța, tel. mobil: 0785.774.529, tel. fix: 0241/859.203, fax: 0241/859.336, adresa de e-mail: primaria.mereni@yahoo.com. </w:t>
      </w:r>
    </w:p>
    <w:p w14:paraId="67BDDEE8" w14:textId="05D28969" w:rsidR="0055500E" w:rsidRDefault="00E92C38">
      <w:pPr>
        <w:rPr>
          <w:rFonts w:ascii="Cambria Math" w:hAnsi="Cambria Math"/>
          <w:b/>
          <w:sz w:val="28"/>
          <w:szCs w:val="28"/>
        </w:rPr>
      </w:pPr>
      <w:r>
        <w:rPr>
          <w:noProof/>
        </w:rPr>
        <w:pict w14:anchorId="6450AB8F">
          <v:rect id="Imagine1" o:spid="_x0000_s1028" style="position:absolute;margin-left:135.5pt;margin-top:13.7pt;width:189pt;height:10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" strokecolor="white" strokeweight=".02mm">
            <v:stroke joinstyle="round"/>
            <v:textbox>
              <w:txbxContent>
                <w:p w14:paraId="07D16109" w14:textId="77777777" w:rsidR="0055500E" w:rsidRDefault="00F670EB">
                  <w:pPr>
                    <w:pStyle w:val="Coninutcadru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PRIMAR,</w:t>
                  </w:r>
                </w:p>
                <w:p w14:paraId="06844913" w14:textId="77777777" w:rsidR="0055500E" w:rsidRDefault="00F670EB">
                  <w:pPr>
                    <w:pStyle w:val="Coninutcadru"/>
                    <w:rPr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56E57DE0" wp14:editId="3D1AEE37">
                        <wp:extent cx="390525" cy="238125"/>
                        <wp:effectExtent l="0" t="0" r="0" b="0"/>
                        <wp:docPr id="5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F4173A" w14:textId="77777777" w:rsidR="0055500E" w:rsidRDefault="00F670EB">
                  <w:pPr>
                    <w:pStyle w:val="Coninutcadru"/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4"/>
                      <w:szCs w:val="24"/>
                    </w:rPr>
                    <w:t>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7E2BBDD2" w14:textId="77777777" w:rsidR="0055500E" w:rsidRDefault="00F670EB">
                  <w:pPr>
                    <w:pStyle w:val="Coninutcadru"/>
                    <w:spacing w:after="0"/>
                    <w:jc w:val="center"/>
                  </w:pPr>
                  <w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w:t>GURIŢĂ DUMITRU</w:t>
                  </w:r>
                </w:p>
              </w:txbxContent>
            </v:textbox>
            <w10:wrap type="square"/>
          </v:rect>
        </w:pict>
      </w:r>
    </w:p>
    <w:p w14:paraId="7A1D53B4" w14:textId="77777777" w:rsidR="0055500E" w:rsidRDefault="0055500E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52211008" w14:textId="77777777" w:rsidR="0055500E" w:rsidRDefault="0055500E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5970F59F" w14:textId="77777777" w:rsidR="0055500E" w:rsidRDefault="0055500E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5D8BB21F" w14:textId="77777777" w:rsidR="0055500E" w:rsidRDefault="0055500E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533D358A" w14:textId="77777777" w:rsidR="0055500E" w:rsidRDefault="0055500E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6E3BC6A6" w14:textId="034B0997" w:rsidR="0055500E" w:rsidRDefault="0055500E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70BB8805" w14:textId="655E216D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67353BDF" w14:textId="77777777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5354BE55" w14:textId="77777777" w:rsidR="0055500E" w:rsidRDefault="0055500E">
      <w:pPr>
        <w:tabs>
          <w:tab w:val="left" w:pos="2655"/>
        </w:tabs>
        <w:rPr>
          <w:rFonts w:ascii="Cambria Math" w:hAnsi="Cambria Math"/>
          <w:b/>
          <w:sz w:val="28"/>
          <w:szCs w:val="28"/>
        </w:rPr>
      </w:pPr>
    </w:p>
    <w:p w14:paraId="751692C0" w14:textId="77777777" w:rsidR="0055500E" w:rsidRDefault="00F670EB">
      <w:pPr>
        <w:tabs>
          <w:tab w:val="left" w:pos="2655"/>
        </w:tabs>
        <w:jc w:val="right"/>
      </w:pPr>
      <w:r>
        <w:rPr>
          <w:rFonts w:ascii="Cambria Math" w:hAnsi="Cambria Math"/>
          <w:b/>
          <w:sz w:val="28"/>
          <w:szCs w:val="28"/>
        </w:rPr>
        <w:t>ANEXA NR. 1</w:t>
      </w:r>
    </w:p>
    <w:p w14:paraId="7E08C1B6" w14:textId="77777777" w:rsidR="0055500E" w:rsidRDefault="00F670EB">
      <w:pPr>
        <w:jc w:val="center"/>
        <w:rPr>
          <w:rFonts w:ascii="Cambria Math" w:eastAsia="Times New Roman" w:hAnsi="Cambria Math" w:cs="Arial"/>
          <w:b/>
          <w:bCs/>
          <w:color w:val="000000"/>
          <w:sz w:val="28"/>
          <w:szCs w:val="28"/>
          <w:lang w:val="es-ES"/>
        </w:rPr>
      </w:pPr>
      <w:r>
        <w:rPr>
          <w:rFonts w:ascii="Cambria Math" w:eastAsia="Times New Roman" w:hAnsi="Cambria Math" w:cs="Arial"/>
          <w:b/>
          <w:bCs/>
          <w:color w:val="000000"/>
          <w:sz w:val="28"/>
          <w:szCs w:val="28"/>
          <w:lang w:val="es-ES"/>
        </w:rPr>
        <w:t>BIBLIOGRAFIA ŞI TEMATICA PENTRU CONCURS</w:t>
      </w:r>
    </w:p>
    <w:p w14:paraId="30FC6DF6" w14:textId="77777777" w:rsidR="0055500E" w:rsidRDefault="0055500E">
      <w:pPr>
        <w:ind w:firstLine="72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5F13402C" w14:textId="77777777" w:rsidR="0055500E" w:rsidRDefault="00F670EB">
      <w:pPr>
        <w:ind w:right="-173" w:firstLine="360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b/>
          <w:bCs/>
          <w:color w:val="000000"/>
          <w:sz w:val="28"/>
          <w:szCs w:val="28"/>
          <w:u w:val="single"/>
        </w:rPr>
        <w:t>Bibliografie generală obligatorie</w:t>
      </w:r>
      <w:r>
        <w:rPr>
          <w:rFonts w:ascii="Cambria Math" w:hAnsi="Cambria Math" w:cs="Arial"/>
          <w:b/>
          <w:color w:val="000000"/>
          <w:sz w:val="28"/>
          <w:szCs w:val="28"/>
        </w:rPr>
        <w:t xml:space="preserve"> </w:t>
      </w:r>
      <w:r>
        <w:rPr>
          <w:rFonts w:ascii="Cambria Math" w:hAnsi="Cambria Math" w:cs="Arial"/>
          <w:color w:val="000000"/>
          <w:sz w:val="28"/>
          <w:szCs w:val="28"/>
        </w:rPr>
        <w:t xml:space="preserve">pentru ambele </w:t>
      </w:r>
      <w:proofErr w:type="spellStart"/>
      <w:r>
        <w:rPr>
          <w:rFonts w:ascii="Cambria Math" w:hAnsi="Cambria Math" w:cs="Arial"/>
          <w:color w:val="000000"/>
          <w:sz w:val="28"/>
          <w:szCs w:val="28"/>
        </w:rPr>
        <w:t>funcţii</w:t>
      </w:r>
      <w:proofErr w:type="spellEnd"/>
      <w:r>
        <w:rPr>
          <w:rFonts w:ascii="Cambria Math" w:hAnsi="Cambria Math" w:cs="Arial"/>
          <w:color w:val="000000"/>
          <w:sz w:val="28"/>
          <w:szCs w:val="28"/>
        </w:rPr>
        <w:t xml:space="preserve"> publice de </w:t>
      </w:r>
      <w:proofErr w:type="spellStart"/>
      <w:r>
        <w:rPr>
          <w:rFonts w:ascii="Cambria Math" w:hAnsi="Cambria Math" w:cs="Arial"/>
          <w:color w:val="000000"/>
          <w:sz w:val="28"/>
          <w:szCs w:val="28"/>
        </w:rPr>
        <w:t>execuţie</w:t>
      </w:r>
      <w:proofErr w:type="spellEnd"/>
      <w:r>
        <w:rPr>
          <w:rFonts w:ascii="Cambria Math" w:hAnsi="Cambria Math" w:cs="Arial"/>
          <w:color w:val="000000"/>
          <w:sz w:val="28"/>
          <w:szCs w:val="28"/>
        </w:rPr>
        <w:t xml:space="preserve"> vacante:</w:t>
      </w:r>
    </w:p>
    <w:p w14:paraId="0091AE9B" w14:textId="77777777" w:rsidR="0055500E" w:rsidRDefault="00F670EB">
      <w:pPr>
        <w:pStyle w:val="NormalWeb"/>
        <w:numPr>
          <w:ilvl w:val="0"/>
          <w:numId w:val="2"/>
        </w:numPr>
        <w:tabs>
          <w:tab w:val="left" w:pos="426"/>
        </w:tabs>
        <w:spacing w:before="280"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z w:val="28"/>
          <w:szCs w:val="28"/>
          <w:lang w:val="es-ES"/>
        </w:rPr>
        <w:t>Constituţia României, republicată;</w:t>
      </w:r>
    </w:p>
    <w:p w14:paraId="6FE422E2" w14:textId="77777777" w:rsidR="0055500E" w:rsidRDefault="00F670EB">
      <w:pPr>
        <w:pStyle w:val="NormalWeb"/>
        <w:numPr>
          <w:ilvl w:val="0"/>
          <w:numId w:val="2"/>
        </w:numPr>
        <w:tabs>
          <w:tab w:val="left" w:pos="426"/>
        </w:tabs>
        <w:spacing w:before="280"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z w:val="28"/>
          <w:szCs w:val="28"/>
          <w:lang w:val="es-ES"/>
        </w:rPr>
        <w:t>Ordonanța de urgență a Guvernului nr. 57/2019 privind Codul administrativ, cu modificările și completările ulterioare - Partea a VI-a, titlul I şi II;</w:t>
      </w:r>
    </w:p>
    <w:p w14:paraId="1E1B293F" w14:textId="77777777" w:rsidR="0055500E" w:rsidRDefault="00F670EB">
      <w:pPr>
        <w:pStyle w:val="NormalWeb"/>
        <w:numPr>
          <w:ilvl w:val="0"/>
          <w:numId w:val="2"/>
        </w:numPr>
        <w:tabs>
          <w:tab w:val="left" w:pos="426"/>
        </w:tabs>
        <w:spacing w:before="280" w:after="0"/>
        <w:jc w:val="both"/>
      </w:pPr>
      <w:r>
        <w:rPr>
          <w:rFonts w:ascii="Cambria Math" w:hAnsi="Cambria Math" w:cs="Arial"/>
          <w:sz w:val="28"/>
          <w:szCs w:val="28"/>
          <w:lang w:val="es-ES"/>
        </w:rPr>
        <w:t>Ordonanţa Guvernului nr. </w:t>
      </w:r>
      <w:r w:rsidR="00E92C38">
        <w:fldChar w:fldCharType="begin"/>
      </w:r>
      <w:r w:rsidR="00E92C38">
        <w:instrText xml:space="preserve"> HYPERLINK "https://idrept.ro/00162046.htm" \h </w:instrText>
      </w:r>
      <w:r w:rsidR="00E92C38">
        <w:fldChar w:fldCharType="separate"/>
      </w:r>
      <w:r>
        <w:rPr>
          <w:rStyle w:val="LegturInternet"/>
          <w:rFonts w:ascii="Cambria Math" w:hAnsi="Cambria Math" w:cs="Arial"/>
          <w:sz w:val="28"/>
          <w:szCs w:val="28"/>
          <w:lang w:val="es-ES"/>
        </w:rPr>
        <w:t>137/2000</w:t>
      </w:r>
      <w:r w:rsidR="00E92C38">
        <w:rPr>
          <w:rStyle w:val="LegturInternet"/>
          <w:rFonts w:ascii="Cambria Math" w:hAnsi="Cambria Math" w:cs="Arial"/>
          <w:sz w:val="28"/>
          <w:szCs w:val="28"/>
          <w:lang w:val="es-ES"/>
        </w:rPr>
        <w:fldChar w:fldCharType="end"/>
      </w:r>
      <w:r>
        <w:rPr>
          <w:rFonts w:ascii="Cambria Math" w:hAnsi="Cambria Math" w:cs="Arial"/>
          <w:sz w:val="28"/>
          <w:szCs w:val="28"/>
          <w:lang w:val="es-ES"/>
        </w:rPr>
        <w:t> privind prevenirea şi sancţionarea tuturor formelor de discriminare, republicată, cu modificările şi completările ulterioare;</w:t>
      </w:r>
    </w:p>
    <w:p w14:paraId="0668E02E" w14:textId="7A752E6B" w:rsidR="0055500E" w:rsidRPr="007A608C" w:rsidRDefault="00F670EB" w:rsidP="007A608C">
      <w:pPr>
        <w:pStyle w:val="NormalWeb"/>
        <w:numPr>
          <w:ilvl w:val="0"/>
          <w:numId w:val="2"/>
        </w:numPr>
        <w:tabs>
          <w:tab w:val="left" w:pos="426"/>
        </w:tabs>
        <w:spacing w:before="280" w:after="0"/>
        <w:jc w:val="both"/>
      </w:pPr>
      <w:r>
        <w:rPr>
          <w:rFonts w:ascii="Cambria Math" w:hAnsi="Cambria Math" w:cs="Arial"/>
          <w:sz w:val="28"/>
          <w:szCs w:val="28"/>
          <w:lang w:val="es-ES"/>
        </w:rPr>
        <w:t>Legea nr. </w:t>
      </w:r>
      <w:r w:rsidR="00E92C38">
        <w:fldChar w:fldCharType="begin"/>
      </w:r>
      <w:r w:rsidR="00E92C38">
        <w:instrText xml:space="preserve"> HYPERLINK "https://idrept.ro/00156324.htm" \h </w:instrText>
      </w:r>
      <w:r w:rsidR="00E92C38">
        <w:fldChar w:fldCharType="separate"/>
      </w:r>
      <w:r>
        <w:rPr>
          <w:rStyle w:val="ListLabel179"/>
          <w:b w:val="0"/>
          <w:bCs w:val="0"/>
        </w:rPr>
        <w:t>202/2002</w:t>
      </w:r>
      <w:r w:rsidR="00E92C38">
        <w:rPr>
          <w:rStyle w:val="ListLabel179"/>
          <w:b w:val="0"/>
          <w:bCs w:val="0"/>
        </w:rPr>
        <w:fldChar w:fldCharType="end"/>
      </w:r>
      <w:r>
        <w:rPr>
          <w:rFonts w:ascii="Cambria Math" w:hAnsi="Cambria Math" w:cs="Arial"/>
          <w:sz w:val="28"/>
          <w:szCs w:val="28"/>
          <w:lang w:val="es-ES"/>
        </w:rPr>
        <w:t> privind egalitatea de şanse şi de tratament între femei şi bărbaţi, republicată, cu modificările şi completările ulterioare;</w:t>
      </w:r>
    </w:p>
    <w:p w14:paraId="006CFF89" w14:textId="77777777" w:rsidR="0055500E" w:rsidRDefault="00F670EB">
      <w:pPr>
        <w:tabs>
          <w:tab w:val="left" w:pos="426"/>
        </w:tabs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ab/>
      </w:r>
      <w:r>
        <w:rPr>
          <w:rFonts w:ascii="Cambria Math" w:hAnsi="Cambria Math" w:cs="Arial"/>
          <w:b/>
          <w:bCs/>
          <w:color w:val="000000"/>
          <w:sz w:val="28"/>
          <w:szCs w:val="28"/>
          <w:u w:val="single"/>
        </w:rPr>
        <w:t>Bibliografie specifică:</w:t>
      </w:r>
    </w:p>
    <w:p w14:paraId="7093CE6F" w14:textId="77777777" w:rsidR="0055500E" w:rsidRDefault="00F670EB">
      <w:pPr>
        <w:tabs>
          <w:tab w:val="left" w:pos="426"/>
        </w:tabs>
        <w:jc w:val="both"/>
      </w:pPr>
      <w:r>
        <w:rPr>
          <w:rFonts w:ascii="Cambria Math" w:hAnsi="Cambria Math" w:cs="Arial"/>
          <w:b/>
          <w:bCs/>
          <w:color w:val="222222"/>
          <w:sz w:val="26"/>
          <w:szCs w:val="26"/>
          <w:lang w:val="es-ES"/>
        </w:rPr>
        <w:t xml:space="preserve">     </w:t>
      </w:r>
      <w:r>
        <w:rPr>
          <w:rFonts w:ascii="Cambria Math" w:hAnsi="Cambria Math" w:cs="Arial"/>
          <w:b/>
          <w:bCs/>
          <w:color w:val="222222"/>
          <w:sz w:val="28"/>
          <w:szCs w:val="28"/>
          <w:lang w:val="es-ES"/>
        </w:rPr>
        <w:t>- Inspector, clasa I, grad profesional debutant, Compartimentul Contabilitate:</w:t>
      </w:r>
    </w:p>
    <w:p w14:paraId="716363D8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  <w:rPr>
          <w:rFonts w:ascii="Cambria Math" w:hAnsi="Cambria Math" w:cs="Arial"/>
          <w:sz w:val="28"/>
          <w:szCs w:val="28"/>
          <w:lang w:val="es-ES"/>
        </w:rPr>
      </w:pPr>
      <w:r>
        <w:rPr>
          <w:rFonts w:ascii="Cambria Math" w:hAnsi="Cambria Math" w:cs="Arial"/>
          <w:b/>
          <w:bCs/>
          <w:sz w:val="28"/>
          <w:szCs w:val="28"/>
          <w:lang w:val="es-ES"/>
        </w:rPr>
        <w:t>1.</w:t>
      </w:r>
      <w:r>
        <w:rPr>
          <w:rFonts w:ascii="Cambria Math" w:hAnsi="Cambria Math" w:cs="Arial"/>
          <w:sz w:val="28"/>
          <w:szCs w:val="28"/>
          <w:lang w:val="es-ES"/>
        </w:rPr>
        <w:t xml:space="preserve"> Legea nr. 82/1991 – Legea contabilităţii, republicată (r4), cu modificările şi completările ulterioare;</w:t>
      </w:r>
    </w:p>
    <w:p w14:paraId="0CFA5407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  <w:rPr>
          <w:rFonts w:ascii="Cambria Math" w:hAnsi="Cambria Math" w:cs="Arial"/>
          <w:sz w:val="28"/>
          <w:szCs w:val="28"/>
          <w:lang w:val="es-ES"/>
        </w:rPr>
      </w:pPr>
      <w:r>
        <w:rPr>
          <w:rFonts w:ascii="Cambria Math" w:hAnsi="Cambria Math" w:cs="Arial"/>
          <w:b/>
          <w:bCs/>
          <w:sz w:val="28"/>
          <w:szCs w:val="28"/>
          <w:lang w:val="es-ES"/>
        </w:rPr>
        <w:t>2.</w:t>
      </w:r>
      <w:r>
        <w:rPr>
          <w:rFonts w:ascii="Cambria Math" w:hAnsi="Cambria Math" w:cs="Arial"/>
          <w:sz w:val="28"/>
          <w:szCs w:val="28"/>
          <w:lang w:val="es-ES"/>
        </w:rPr>
        <w:t xml:space="preserve"> Legea nr. 273/2006 privind finanţele publice locale, cu modificările şi completările ulterioare;</w:t>
      </w:r>
    </w:p>
    <w:p w14:paraId="7A763C13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  <w:rPr>
          <w:rFonts w:ascii="Cambria Math" w:hAnsi="Cambria Math" w:cs="Arial"/>
          <w:sz w:val="28"/>
          <w:szCs w:val="28"/>
          <w:lang w:val="es-ES"/>
        </w:rPr>
      </w:pPr>
      <w:r>
        <w:rPr>
          <w:rFonts w:ascii="Cambria Math" w:hAnsi="Cambria Math" w:cs="Arial"/>
          <w:b/>
          <w:bCs/>
          <w:sz w:val="28"/>
          <w:szCs w:val="28"/>
          <w:lang w:val="es-ES"/>
        </w:rPr>
        <w:t>3.</w:t>
      </w:r>
      <w:r>
        <w:rPr>
          <w:rFonts w:ascii="Cambria Math" w:hAnsi="Cambria Math" w:cs="Arial"/>
          <w:sz w:val="28"/>
          <w:szCs w:val="28"/>
          <w:lang w:val="es-ES"/>
        </w:rPr>
        <w:t xml:space="preserve"> O.M.F.P. nr. 1792/2002 pentru aprobarea Normelor metodologice privind angajarea, lichidarea, ordonanţarea şi plata cheltuielilor instituţiilor publice, precum şi organizarea, evidenţa şi raportarea angajamentelor bugetare şi legale, cu modificările şi completările ulterioare;</w:t>
      </w:r>
    </w:p>
    <w:p w14:paraId="24EB9333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  <w:rPr>
          <w:rFonts w:ascii="Cambria Math" w:hAnsi="Cambria Math" w:cs="Arial"/>
          <w:sz w:val="28"/>
          <w:szCs w:val="28"/>
          <w:lang w:val="es-ES"/>
        </w:rPr>
      </w:pPr>
      <w:r>
        <w:rPr>
          <w:rFonts w:ascii="Cambria Math" w:hAnsi="Cambria Math" w:cs="Arial"/>
          <w:b/>
          <w:bCs/>
          <w:sz w:val="28"/>
          <w:szCs w:val="28"/>
          <w:lang w:val="es-ES"/>
        </w:rPr>
        <w:t>4.</w:t>
      </w:r>
      <w:r>
        <w:rPr>
          <w:rFonts w:ascii="Cambria Math" w:hAnsi="Cambria Math" w:cs="Arial"/>
          <w:sz w:val="28"/>
          <w:szCs w:val="28"/>
          <w:lang w:val="es-ES"/>
        </w:rPr>
        <w:t xml:space="preserve"> O.M.F.P.  nr. 2634/2015 privind documentele financiar-contabile;</w:t>
      </w:r>
    </w:p>
    <w:p w14:paraId="0E264235" w14:textId="1D5CA168" w:rsidR="0055500E" w:rsidRDefault="00F670EB" w:rsidP="007A608C">
      <w:pPr>
        <w:pStyle w:val="NormalWeb"/>
        <w:tabs>
          <w:tab w:val="left" w:pos="426"/>
        </w:tabs>
        <w:spacing w:after="0"/>
        <w:ind w:left="284" w:hanging="1"/>
        <w:jc w:val="both"/>
        <w:rPr>
          <w:rFonts w:ascii="Cambria Math" w:hAnsi="Cambria Math" w:cs="Arial"/>
          <w:sz w:val="28"/>
          <w:szCs w:val="28"/>
          <w:lang w:val="es-ES"/>
        </w:rPr>
      </w:pPr>
      <w:r>
        <w:rPr>
          <w:rFonts w:ascii="Cambria Math" w:hAnsi="Cambria Math" w:cs="Arial"/>
          <w:b/>
          <w:bCs/>
          <w:sz w:val="28"/>
          <w:szCs w:val="28"/>
          <w:lang w:val="es-ES"/>
        </w:rPr>
        <w:t>5.</w:t>
      </w:r>
      <w:r>
        <w:rPr>
          <w:rFonts w:ascii="Cambria Math" w:hAnsi="Cambria Math" w:cs="Arial"/>
          <w:sz w:val="28"/>
          <w:szCs w:val="28"/>
          <w:lang w:val="es-ES"/>
        </w:rPr>
        <w:t xml:space="preserve"> O.M.F.P. nr. 1026/2017 pentru modificarea si completarea O.M.F.P. nr. 517/2016 pentru aprobarea de proceduri aferente unor module care fac parte din procedura de funcţionare a sistemului naţional de raportare Forexebug.</w:t>
      </w:r>
    </w:p>
    <w:p w14:paraId="6CC6ACD0" w14:textId="77777777" w:rsidR="0055500E" w:rsidRDefault="00F670EB">
      <w:pPr>
        <w:tabs>
          <w:tab w:val="left" w:pos="426"/>
        </w:tabs>
        <w:ind w:left="340"/>
      </w:pPr>
      <w:r>
        <w:rPr>
          <w:rStyle w:val="shdr"/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s-ES"/>
        </w:rPr>
        <w:t xml:space="preserve">TEMATICA </w:t>
      </w:r>
    </w:p>
    <w:p w14:paraId="1CE0A54B" w14:textId="77777777" w:rsidR="0055500E" w:rsidRDefault="00F670EB">
      <w:pPr>
        <w:tabs>
          <w:tab w:val="left" w:pos="426"/>
        </w:tabs>
        <w:jc w:val="both"/>
      </w:pPr>
      <w:r>
        <w:rPr>
          <w:rStyle w:val="shdr"/>
          <w:rFonts w:ascii="Cambria Math" w:hAnsi="Cambria Math" w:cs="Arial"/>
          <w:b/>
          <w:bCs/>
          <w:color w:val="222222"/>
          <w:sz w:val="26"/>
          <w:szCs w:val="26"/>
          <w:highlight w:val="white"/>
          <w:lang w:val="es-ES"/>
        </w:rPr>
        <w:t xml:space="preserve">     </w:t>
      </w:r>
      <w:r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>- Inspector, clasa I, grad profesional debutant, Compartimentul Contabilitate:</w:t>
      </w:r>
    </w:p>
    <w:p w14:paraId="7132004A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Organizarea şi conducerea contabilităţii;</w:t>
      </w:r>
    </w:p>
    <w:p w14:paraId="2642131E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Registrele de contabilitate;</w:t>
      </w:r>
    </w:p>
    <w:p w14:paraId="4FE41FAB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Veniturile şi cheltuielile bugetelor locale;</w:t>
      </w:r>
    </w:p>
    <w:p w14:paraId="7D9FBEAE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Principii, reguli şi responsabilităţi;</w:t>
      </w:r>
    </w:p>
    <w:p w14:paraId="74631810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Prevederi referitoare la investiţii publice locale;</w:t>
      </w:r>
    </w:p>
    <w:p w14:paraId="189F0B96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Execuţia bugetară;</w:t>
      </w:r>
    </w:p>
    <w:p w14:paraId="288C3104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Finanţarea instituţiilor publice;</w:t>
      </w:r>
    </w:p>
    <w:p w14:paraId="254130C9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 xml:space="preserve">Angajarea, lichidarea, ordonanţarea şi plata cheltuielilor instituţiilor publice; </w:t>
      </w:r>
    </w:p>
    <w:p w14:paraId="50F949B0" w14:textId="77777777" w:rsidR="0055500E" w:rsidRDefault="00F670EB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Fonts w:ascii="Cambria Math" w:hAnsi="Cambria Math" w:cs="Arial"/>
          <w:bCs/>
          <w:sz w:val="28"/>
          <w:szCs w:val="28"/>
          <w:highlight w:val="white"/>
          <w:lang w:val="es-ES"/>
        </w:rPr>
      </w:pPr>
      <w:r>
        <w:rPr>
          <w:rFonts w:ascii="Cambria Math" w:hAnsi="Cambria Math" w:cs="Arial"/>
          <w:bCs/>
          <w:sz w:val="28"/>
          <w:szCs w:val="28"/>
          <w:highlight w:val="white"/>
          <w:lang w:val="es-ES"/>
        </w:rPr>
        <w:t>Elementele principale ce trebuie să le cuprindă documentele justificative care stau la baza înregistrărilor în contabilitate;</w:t>
      </w:r>
    </w:p>
    <w:p w14:paraId="61CA3B17" w14:textId="52ABAFE1" w:rsidR="0055500E" w:rsidRPr="007A608C" w:rsidRDefault="00F670EB" w:rsidP="007A608C">
      <w:pPr>
        <w:pStyle w:val="NormalWeb"/>
        <w:numPr>
          <w:ilvl w:val="0"/>
          <w:numId w:val="1"/>
        </w:numPr>
        <w:tabs>
          <w:tab w:val="left" w:pos="-294"/>
        </w:tabs>
        <w:spacing w:after="0"/>
        <w:jc w:val="both"/>
        <w:rPr>
          <w:rStyle w:val="shdr"/>
        </w:rPr>
      </w:pPr>
      <w:r>
        <w:rPr>
          <w:rStyle w:val="shdr"/>
          <w:rFonts w:ascii="Cambria Math" w:hAnsi="Cambria Math" w:cs="Arial"/>
          <w:bCs/>
          <w:sz w:val="28"/>
          <w:szCs w:val="28"/>
          <w:highlight w:val="white"/>
          <w:lang w:val="es-ES"/>
        </w:rPr>
        <w:t xml:space="preserve">Prevederi cu caracter general privind structura formularelor din sfera raportării situaţiilor financiare, întocmirea, aprobarea şi depunerea acestora în sistemul naţional de raportare – Forexebug. </w:t>
      </w:r>
    </w:p>
    <w:p w14:paraId="2649D38C" w14:textId="77777777" w:rsidR="0055500E" w:rsidRDefault="00F670EB">
      <w:pPr>
        <w:tabs>
          <w:tab w:val="left" w:pos="426"/>
        </w:tabs>
        <w:jc w:val="both"/>
        <w:rPr>
          <w:rFonts w:ascii="Cambria Math" w:hAnsi="Cambria Math" w:cs="Arial"/>
          <w:b/>
          <w:bCs/>
          <w:color w:val="000000"/>
          <w:sz w:val="28"/>
          <w:szCs w:val="28"/>
          <w:u w:val="single"/>
        </w:rPr>
      </w:pPr>
      <w:r>
        <w:rPr>
          <w:rFonts w:ascii="Cambria Math" w:hAnsi="Cambria Math" w:cs="Arial"/>
          <w:b/>
          <w:bCs/>
          <w:color w:val="000000"/>
          <w:sz w:val="28"/>
          <w:szCs w:val="28"/>
        </w:rPr>
        <w:tab/>
      </w:r>
      <w:r>
        <w:rPr>
          <w:rFonts w:ascii="Cambria Math" w:hAnsi="Cambria Math" w:cs="Arial"/>
          <w:b/>
          <w:bCs/>
          <w:color w:val="000000"/>
          <w:sz w:val="28"/>
          <w:szCs w:val="28"/>
          <w:u w:val="single"/>
        </w:rPr>
        <w:t>Bibliografie specifică:</w:t>
      </w:r>
    </w:p>
    <w:p w14:paraId="6DBD89B0" w14:textId="77777777" w:rsidR="00842049" w:rsidRDefault="00F670EB" w:rsidP="005C699E">
      <w:pPr>
        <w:shd w:val="clear" w:color="auto" w:fill="FFFFFF"/>
        <w:tabs>
          <w:tab w:val="left" w:pos="426"/>
        </w:tabs>
        <w:ind w:right="-999"/>
        <w:jc w:val="both"/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</w:pPr>
      <w:r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     - Referent, clasa a III-a, grad </w:t>
      </w:r>
      <w:r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profesional superior, </w:t>
      </w:r>
      <w:r w:rsidR="00842049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Compartimentul </w:t>
      </w:r>
      <w:r w:rsidR="005C699E"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Taxe, </w:t>
      </w:r>
    </w:p>
    <w:p w14:paraId="789EDF98" w14:textId="4A20F756" w:rsidR="0055500E" w:rsidRDefault="005C699E" w:rsidP="005C699E">
      <w:pPr>
        <w:shd w:val="clear" w:color="auto" w:fill="FFFFFF"/>
        <w:tabs>
          <w:tab w:val="left" w:pos="426"/>
        </w:tabs>
        <w:ind w:right="-999"/>
        <w:jc w:val="both"/>
      </w:pPr>
      <w:r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>Impozite şi Casierie</w:t>
      </w:r>
      <w:r w:rsidR="00F670EB"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>:</w:t>
      </w:r>
    </w:p>
    <w:p w14:paraId="01F4C5A1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</w:pPr>
      <w:r>
        <w:rPr>
          <w:rStyle w:val="shdr"/>
          <w:rFonts w:ascii="Cambria Math" w:hAnsi="Cambria Math" w:cs="Arial"/>
          <w:b/>
          <w:bCs/>
          <w:sz w:val="28"/>
          <w:szCs w:val="28"/>
          <w:highlight w:val="white"/>
          <w:lang w:val="es-ES"/>
        </w:rPr>
        <w:t>1.</w:t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 xml:space="preserve"> Legea nr. 227/2015 privind Codul fiscal, cu modificările şi completările ulterioare (titlul IX – impozite şi taxe locale);</w:t>
      </w:r>
    </w:p>
    <w:p w14:paraId="264E6B43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</w:pPr>
      <w:r>
        <w:rPr>
          <w:rStyle w:val="shdr"/>
          <w:rFonts w:ascii="Cambria Math" w:hAnsi="Cambria Math" w:cs="Arial"/>
          <w:b/>
          <w:bCs/>
          <w:sz w:val="28"/>
          <w:szCs w:val="28"/>
          <w:highlight w:val="white"/>
          <w:lang w:val="es-ES"/>
        </w:rPr>
        <w:t>2.</w:t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 xml:space="preserve"> Hotărârea Guvernului nr. 1/2016 pentru aprobarea </w:t>
      </w:r>
      <w:r w:rsidR="00E92C38">
        <w:fldChar w:fldCharType="begin"/>
      </w:r>
      <w:r w:rsidR="00E92C38">
        <w:instrText xml:space="preserve"> HYPERLINK "https://idrept.ro/00175311.htm" \t "_top" \h </w:instrText>
      </w:r>
      <w:r w:rsidR="00E92C38">
        <w:fldChar w:fldCharType="separate"/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Normelor metodologice de aplicare a Legii nr. 227/2015 privind Codul fiscal</w:t>
      </w:r>
      <w:r w:rsidR="00E92C38"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fldChar w:fldCharType="end"/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, cu modificările şi completările ulterioare;</w:t>
      </w:r>
    </w:p>
    <w:p w14:paraId="29759E8B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</w:pPr>
      <w:r>
        <w:rPr>
          <w:rStyle w:val="shdr"/>
          <w:rFonts w:ascii="Cambria Math" w:hAnsi="Cambria Math" w:cs="Arial"/>
          <w:b/>
          <w:bCs/>
          <w:sz w:val="28"/>
          <w:szCs w:val="28"/>
          <w:highlight w:val="white"/>
          <w:lang w:val="es-ES"/>
        </w:rPr>
        <w:t>3.</w:t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 xml:space="preserve"> Legea nr. 207/2015 privind Codul de procedură fiscală, cu modificările şi completările ulterioare;</w:t>
      </w:r>
    </w:p>
    <w:p w14:paraId="205003A1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</w:pPr>
      <w:r>
        <w:rPr>
          <w:rStyle w:val="shdr"/>
          <w:rFonts w:ascii="Cambria Math" w:hAnsi="Cambria Math" w:cs="Arial"/>
          <w:b/>
          <w:bCs/>
          <w:sz w:val="28"/>
          <w:szCs w:val="28"/>
          <w:highlight w:val="white"/>
          <w:lang w:val="es-ES"/>
        </w:rPr>
        <w:t>4.</w:t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 xml:space="preserve"> Legea nr. 273/2006 privind finanţele publice locale, cu modificările şi completările ulterioare;</w:t>
      </w:r>
    </w:p>
    <w:p w14:paraId="38A7F5C1" w14:textId="77777777" w:rsidR="0055500E" w:rsidRDefault="00F670EB">
      <w:pPr>
        <w:pStyle w:val="NormalWeb"/>
        <w:tabs>
          <w:tab w:val="left" w:pos="426"/>
        </w:tabs>
        <w:spacing w:after="0"/>
        <w:ind w:left="284" w:hanging="1"/>
        <w:jc w:val="both"/>
      </w:pPr>
      <w:r>
        <w:rPr>
          <w:rStyle w:val="shdr"/>
          <w:rFonts w:ascii="Cambria Math" w:hAnsi="Cambria Math" w:cs="Arial"/>
          <w:b/>
          <w:bCs/>
          <w:sz w:val="28"/>
          <w:szCs w:val="28"/>
          <w:highlight w:val="white"/>
          <w:lang w:val="es-ES"/>
        </w:rPr>
        <w:t>5.</w:t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 xml:space="preserve"> Decretul 209/1976 pentru aprobarea Regulamentului operaţiunilor de casă;</w:t>
      </w:r>
    </w:p>
    <w:p w14:paraId="7308F40F" w14:textId="1F871C7D" w:rsidR="0055500E" w:rsidRPr="007A608C" w:rsidRDefault="00F670EB" w:rsidP="007A608C">
      <w:pPr>
        <w:pStyle w:val="NormalWeb"/>
        <w:tabs>
          <w:tab w:val="left" w:pos="426"/>
        </w:tabs>
        <w:spacing w:after="0"/>
        <w:ind w:left="284" w:hanging="1"/>
        <w:jc w:val="both"/>
        <w:rPr>
          <w:rStyle w:val="shdr"/>
        </w:rPr>
      </w:pPr>
      <w:r>
        <w:rPr>
          <w:rStyle w:val="shdr"/>
          <w:rFonts w:ascii="Cambria Math" w:hAnsi="Cambria Math" w:cs="Arial"/>
          <w:b/>
          <w:bCs/>
          <w:sz w:val="28"/>
          <w:szCs w:val="28"/>
          <w:highlight w:val="white"/>
          <w:lang w:val="es-ES"/>
        </w:rPr>
        <w:t xml:space="preserve">6. </w:t>
      </w: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Legea nr. 22/1969 privind angajarea gestionarilor, constituirea de garanţii şi răspunderea în legatură cu gestionarea bunurilor agenţilor economici, autorităţilor sau instituţiilor publice;</w:t>
      </w:r>
    </w:p>
    <w:p w14:paraId="3987E7A0" w14:textId="77777777" w:rsidR="0055500E" w:rsidRDefault="00F670EB">
      <w:pPr>
        <w:tabs>
          <w:tab w:val="left" w:pos="426"/>
        </w:tabs>
        <w:ind w:left="340"/>
      </w:pPr>
      <w:r>
        <w:rPr>
          <w:rStyle w:val="shdr"/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s-ES"/>
        </w:rPr>
        <w:t xml:space="preserve">TEMATICA </w:t>
      </w:r>
    </w:p>
    <w:p w14:paraId="4577C1DE" w14:textId="6DEE1876" w:rsidR="00842049" w:rsidRDefault="00F670EB" w:rsidP="005C699E">
      <w:pPr>
        <w:shd w:val="clear" w:color="auto" w:fill="FFFFFF"/>
        <w:tabs>
          <w:tab w:val="left" w:pos="426"/>
        </w:tabs>
        <w:ind w:right="-999"/>
        <w:jc w:val="both"/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</w:pPr>
      <w:r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    - </w:t>
      </w:r>
      <w:r w:rsid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Referent, clasa a III-a, grad </w:t>
      </w:r>
      <w:r w:rsidR="005C699E"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profesional superior, </w:t>
      </w:r>
      <w:r w:rsidR="00842049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Compartimentul </w:t>
      </w:r>
      <w:r w:rsidR="005C699E"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 xml:space="preserve">Taxe, </w:t>
      </w:r>
    </w:p>
    <w:p w14:paraId="66B34868" w14:textId="7DFF47F0" w:rsidR="005C699E" w:rsidRDefault="005C699E" w:rsidP="005C699E">
      <w:pPr>
        <w:shd w:val="clear" w:color="auto" w:fill="FFFFFF"/>
        <w:tabs>
          <w:tab w:val="left" w:pos="426"/>
        </w:tabs>
        <w:ind w:right="-999"/>
        <w:jc w:val="both"/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</w:pPr>
      <w:r w:rsidRPr="005C699E">
        <w:rPr>
          <w:rStyle w:val="shdr"/>
          <w:rFonts w:ascii="Cambria Math" w:hAnsi="Cambria Math" w:cs="Arial"/>
          <w:b/>
          <w:bCs/>
          <w:color w:val="222222"/>
          <w:sz w:val="28"/>
          <w:szCs w:val="28"/>
          <w:highlight w:val="white"/>
          <w:lang w:val="es-ES"/>
        </w:rPr>
        <w:t>Impozite şi Casierie:</w:t>
      </w:r>
    </w:p>
    <w:p w14:paraId="4520C09C" w14:textId="4951EB0E" w:rsidR="0055500E" w:rsidRPr="005C699E" w:rsidRDefault="00F670EB" w:rsidP="005C699E">
      <w:pPr>
        <w:pStyle w:val="NormalWeb"/>
        <w:numPr>
          <w:ilvl w:val="0"/>
          <w:numId w:val="1"/>
        </w:numPr>
        <w:tabs>
          <w:tab w:val="left" w:pos="-1014"/>
        </w:tabs>
        <w:spacing w:after="0"/>
        <w:jc w:val="both"/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</w:pP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Reguli generale privind impozitul pe clădiri şi taxa pe clădiri;</w:t>
      </w:r>
    </w:p>
    <w:p w14:paraId="1489F199" w14:textId="77777777" w:rsidR="0055500E" w:rsidRDefault="00F670EB">
      <w:pPr>
        <w:pStyle w:val="NormalWeb"/>
        <w:numPr>
          <w:ilvl w:val="0"/>
          <w:numId w:val="1"/>
        </w:numPr>
        <w:tabs>
          <w:tab w:val="left" w:pos="-1014"/>
        </w:tabs>
        <w:spacing w:after="0"/>
        <w:jc w:val="both"/>
      </w:pP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Veniturile şi cheltuielile bugetelor locale;</w:t>
      </w:r>
    </w:p>
    <w:p w14:paraId="0B0634A8" w14:textId="77777777" w:rsidR="0055500E" w:rsidRDefault="00F670EB">
      <w:pPr>
        <w:pStyle w:val="NormalWeb"/>
        <w:numPr>
          <w:ilvl w:val="0"/>
          <w:numId w:val="1"/>
        </w:numPr>
        <w:tabs>
          <w:tab w:val="left" w:pos="-1155"/>
        </w:tabs>
        <w:spacing w:after="0"/>
        <w:jc w:val="both"/>
      </w:pP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 xml:space="preserve">Efectuarea încasărilor şi plăţilor în numerar; </w:t>
      </w:r>
    </w:p>
    <w:p w14:paraId="081EBBBE" w14:textId="77777777" w:rsidR="0055500E" w:rsidRDefault="00F670EB">
      <w:pPr>
        <w:pStyle w:val="NormalWeb"/>
        <w:numPr>
          <w:ilvl w:val="0"/>
          <w:numId w:val="1"/>
        </w:numPr>
        <w:tabs>
          <w:tab w:val="left" w:pos="-1155"/>
        </w:tabs>
        <w:spacing w:after="0"/>
        <w:jc w:val="both"/>
      </w:pP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Evidenţa şi păstrarea numerarului;</w:t>
      </w:r>
    </w:p>
    <w:p w14:paraId="1E153008" w14:textId="77777777" w:rsidR="0055500E" w:rsidRDefault="00F670EB">
      <w:pPr>
        <w:pStyle w:val="NormalWeb"/>
        <w:numPr>
          <w:ilvl w:val="0"/>
          <w:numId w:val="1"/>
        </w:numPr>
        <w:tabs>
          <w:tab w:val="left" w:pos="-1155"/>
        </w:tabs>
        <w:spacing w:after="0"/>
        <w:jc w:val="both"/>
      </w:pPr>
      <w:r>
        <w:rPr>
          <w:rStyle w:val="shdr"/>
          <w:rFonts w:ascii="Cambria Math" w:hAnsi="Cambria Math" w:cs="Arial"/>
          <w:sz w:val="28"/>
          <w:szCs w:val="28"/>
          <w:highlight w:val="white"/>
          <w:lang w:val="es-ES"/>
        </w:rPr>
        <w:t>Controlul respectării disciplinei de casă;</w:t>
      </w:r>
    </w:p>
    <w:p w14:paraId="2DE06BBD" w14:textId="77777777" w:rsidR="0055500E" w:rsidRDefault="00F670EB">
      <w:pPr>
        <w:pStyle w:val="Listparagraf"/>
        <w:numPr>
          <w:ilvl w:val="0"/>
          <w:numId w:val="1"/>
        </w:numPr>
        <w:tabs>
          <w:tab w:val="left" w:pos="426"/>
        </w:tabs>
        <w:jc w:val="both"/>
      </w:pPr>
      <w:r>
        <w:rPr>
          <w:rStyle w:val="shdr"/>
          <w:rFonts w:ascii="Cambria Math" w:eastAsia="Times New Roman" w:hAnsi="Cambria Math" w:cs="Arial"/>
          <w:sz w:val="28"/>
          <w:szCs w:val="28"/>
          <w:highlight w:val="white"/>
          <w:lang w:val="es-ES" w:eastAsia="en-US"/>
        </w:rPr>
        <w:t>Condiţii privind angajarea gestionarilor;</w:t>
      </w:r>
    </w:p>
    <w:p w14:paraId="1591FA6B" w14:textId="77777777" w:rsidR="0055500E" w:rsidRDefault="00F670EB">
      <w:pPr>
        <w:pStyle w:val="Listparagraf"/>
        <w:numPr>
          <w:ilvl w:val="0"/>
          <w:numId w:val="1"/>
        </w:numPr>
        <w:tabs>
          <w:tab w:val="left" w:pos="426"/>
        </w:tabs>
        <w:jc w:val="both"/>
      </w:pPr>
      <w:r>
        <w:rPr>
          <w:rStyle w:val="shdr"/>
          <w:rFonts w:ascii="Cambria Math" w:eastAsia="Times New Roman" w:hAnsi="Cambria Math" w:cs="Arial"/>
          <w:sz w:val="28"/>
          <w:szCs w:val="28"/>
          <w:highlight w:val="white"/>
          <w:lang w:val="es-ES" w:eastAsia="en-US"/>
        </w:rPr>
        <w:t>Garanţii.</w:t>
      </w:r>
    </w:p>
    <w:p w14:paraId="1C409CA9" w14:textId="77777777" w:rsidR="0055500E" w:rsidRDefault="0055500E">
      <w:pPr>
        <w:pStyle w:val="NormalWeb"/>
        <w:tabs>
          <w:tab w:val="left" w:pos="426"/>
        </w:tabs>
        <w:spacing w:before="280" w:after="0" w:afterAutospacing="0"/>
        <w:jc w:val="both"/>
        <w:rPr>
          <w:rFonts w:ascii="Cambria Math" w:hAnsi="Cambria Math" w:cs="Cambria Math"/>
          <w:bCs/>
        </w:rPr>
      </w:pPr>
    </w:p>
    <w:p w14:paraId="75C6C54D" w14:textId="77777777" w:rsidR="0055500E" w:rsidRDefault="00F670EB">
      <w:pPr>
        <w:spacing w:after="0"/>
        <w:ind w:firstLine="540"/>
        <w:jc w:val="both"/>
      </w:pPr>
      <w:r>
        <w:rPr>
          <w:rFonts w:ascii="Cambria" w:hAnsi="Cambria"/>
          <w:b/>
          <w:bCs/>
          <w:sz w:val="28"/>
          <w:szCs w:val="28"/>
          <w:u w:val="single"/>
        </w:rPr>
        <w:t>NOTĂ:</w:t>
      </w:r>
      <w:r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Candidaţii</w:t>
      </w:r>
      <w:proofErr w:type="spellEnd"/>
      <w:r>
        <w:rPr>
          <w:rFonts w:ascii="Cambria" w:hAnsi="Cambria"/>
          <w:bCs/>
          <w:sz w:val="28"/>
          <w:szCs w:val="28"/>
        </w:rPr>
        <w:t xml:space="preserve"> vor avea în vedere la studierea actelor normative din bibliografia stabilită în vederea </w:t>
      </w:r>
      <w:proofErr w:type="spellStart"/>
      <w:r>
        <w:rPr>
          <w:rFonts w:ascii="Cambria" w:hAnsi="Cambria"/>
          <w:bCs/>
          <w:sz w:val="28"/>
          <w:szCs w:val="28"/>
        </w:rPr>
        <w:t>susţinerii</w:t>
      </w:r>
      <w:proofErr w:type="spellEnd"/>
      <w:r>
        <w:rPr>
          <w:rFonts w:ascii="Cambria" w:hAnsi="Cambria"/>
          <w:bCs/>
          <w:sz w:val="28"/>
          <w:szCs w:val="28"/>
        </w:rPr>
        <w:t xml:space="preserve"> concursului inclusiv republicările, modificările </w:t>
      </w:r>
      <w:proofErr w:type="spellStart"/>
      <w:r>
        <w:rPr>
          <w:rFonts w:ascii="Cambria" w:hAnsi="Cambria"/>
          <w:bCs/>
          <w:sz w:val="28"/>
          <w:szCs w:val="28"/>
        </w:rPr>
        <w:t>şi</w:t>
      </w:r>
      <w:proofErr w:type="spellEnd"/>
      <w:r>
        <w:rPr>
          <w:rFonts w:ascii="Cambria" w:hAnsi="Cambria"/>
          <w:bCs/>
          <w:sz w:val="28"/>
          <w:szCs w:val="28"/>
        </w:rPr>
        <w:t xml:space="preserve"> completările acestora la data publicării </w:t>
      </w:r>
      <w:proofErr w:type="spellStart"/>
      <w:r>
        <w:rPr>
          <w:rFonts w:ascii="Cambria" w:hAnsi="Cambria"/>
          <w:bCs/>
          <w:sz w:val="28"/>
          <w:szCs w:val="28"/>
        </w:rPr>
        <w:t>anunţului</w:t>
      </w:r>
      <w:proofErr w:type="spellEnd"/>
      <w:r>
        <w:rPr>
          <w:rFonts w:ascii="Cambria" w:hAnsi="Cambria"/>
          <w:bCs/>
          <w:sz w:val="28"/>
          <w:szCs w:val="28"/>
        </w:rPr>
        <w:t xml:space="preserve"> privind organizarea concursului. </w:t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</w:p>
    <w:p w14:paraId="658C06DE" w14:textId="5B868401" w:rsidR="0055500E" w:rsidRDefault="00E92C38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  <w:r>
        <w:rPr>
          <w:noProof/>
        </w:rPr>
        <w:pict w14:anchorId="621BB1F2">
          <v:rect id="Imagine2" o:spid="_x0000_s1027" style="position:absolute;left:0;text-align:left;margin-left:138.5pt;margin-top:20.15pt;width:189pt;height:109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" strokecolor="white" strokeweight=".02mm">
            <v:stroke joinstyle="round"/>
            <v:textbox>
              <w:txbxContent>
                <w:p w14:paraId="6FB8CA62" w14:textId="77777777" w:rsidR="0055500E" w:rsidRDefault="00F670EB">
                  <w:pPr>
                    <w:pStyle w:val="Coninutcadru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PRIMAR,</w:t>
                  </w:r>
                </w:p>
                <w:p w14:paraId="1F39049E" w14:textId="77777777" w:rsidR="0055500E" w:rsidRDefault="00F670EB">
                  <w:pPr>
                    <w:pStyle w:val="Coninutcadru"/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4D3186C7" wp14:editId="000C4F1F">
                        <wp:extent cx="390525" cy="238125"/>
                        <wp:effectExtent l="0" t="0" r="0" b="0"/>
                        <wp:docPr id="9" name="Imagin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in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72F458" w14:textId="77777777" w:rsidR="0055500E" w:rsidRDefault="00F670EB">
                  <w:pPr>
                    <w:pStyle w:val="Coninutcadru"/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4"/>
                      <w:szCs w:val="24"/>
                    </w:rPr>
                    <w:t>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7A14B0BA" w14:textId="77777777" w:rsidR="0055500E" w:rsidRDefault="00F670EB">
                  <w:pPr>
                    <w:pStyle w:val="Coninutcadru"/>
                    <w:spacing w:after="0"/>
                    <w:jc w:val="center"/>
                  </w:pPr>
                  <w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w:t>GURIŢĂ DUMITRU</w:t>
                  </w:r>
                </w:p>
              </w:txbxContent>
            </v:textbox>
            <w10:wrap type="square"/>
          </v:rect>
        </w:pict>
      </w:r>
    </w:p>
    <w:p w14:paraId="2B5DE45F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6F841B6E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0F77CBD7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316BFA7B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25175466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257234BF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1FA1FFFE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3839CBD1" w14:textId="05A8DCE4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3A2EBC98" w14:textId="2E05DBAD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31C94820" w14:textId="11E0CA05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77B2E5D9" w14:textId="2528B357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2574CDAD" w14:textId="0D031AC0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4B25F45E" w14:textId="0A1C91F8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05188614" w14:textId="18DC5C79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58D45211" w14:textId="645D3449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66ABB3C0" w14:textId="641BC7C8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18CC273D" w14:textId="6B0A11FE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7C613E5F" w14:textId="39A2C184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33E6BA4C" w14:textId="3585CB2E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68D067D2" w14:textId="1E2BC167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0FA7454B" w14:textId="1F19FC8E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42FA90CD" w14:textId="77777777" w:rsidR="007A608C" w:rsidRDefault="007A608C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4C39457F" w14:textId="77777777" w:rsidR="00F670EB" w:rsidRDefault="00F670EB">
      <w:pPr>
        <w:tabs>
          <w:tab w:val="left" w:pos="2655"/>
        </w:tabs>
        <w:jc w:val="right"/>
        <w:rPr>
          <w:rFonts w:ascii="Cambria Math" w:hAnsi="Cambria Math"/>
          <w:b/>
          <w:sz w:val="28"/>
          <w:szCs w:val="28"/>
        </w:rPr>
      </w:pPr>
    </w:p>
    <w:p w14:paraId="47F06211" w14:textId="1C4CDFFA" w:rsidR="0055500E" w:rsidRDefault="00F670EB">
      <w:pPr>
        <w:tabs>
          <w:tab w:val="left" w:pos="2655"/>
        </w:tabs>
        <w:jc w:val="right"/>
      </w:pPr>
      <w:r>
        <w:rPr>
          <w:rFonts w:ascii="Cambria Math" w:hAnsi="Cambria Math"/>
          <w:b/>
          <w:sz w:val="28"/>
          <w:szCs w:val="28"/>
        </w:rPr>
        <w:t>ANEXA NR. 2</w:t>
      </w:r>
    </w:p>
    <w:p w14:paraId="6BEF03D5" w14:textId="77777777" w:rsidR="0055500E" w:rsidRDefault="00F670EB">
      <w:pPr>
        <w:spacing w:after="0"/>
        <w:jc w:val="center"/>
        <w:rPr>
          <w:rFonts w:ascii="Cambria Math" w:eastAsia="Times New Roman" w:hAnsi="Cambria Math" w:cs="Times New Roman"/>
          <w:b/>
          <w:color w:val="000000"/>
          <w:sz w:val="36"/>
          <w:szCs w:val="36"/>
          <w:u w:val="single"/>
        </w:rPr>
      </w:pPr>
      <w:proofErr w:type="spellStart"/>
      <w:r>
        <w:rPr>
          <w:rFonts w:ascii="Cambria Math" w:eastAsia="Times New Roman" w:hAnsi="Cambria Math" w:cs="Times New Roman"/>
          <w:b/>
          <w:color w:val="000000"/>
          <w:sz w:val="36"/>
          <w:szCs w:val="36"/>
          <w:u w:val="single"/>
        </w:rPr>
        <w:t>Atribuţiile</w:t>
      </w:r>
      <w:proofErr w:type="spellEnd"/>
      <w:r>
        <w:rPr>
          <w:rFonts w:ascii="Cambria Math" w:eastAsia="Times New Roman" w:hAnsi="Cambria Math" w:cs="Times New Roman"/>
          <w:b/>
          <w:color w:val="000000"/>
          <w:sz w:val="36"/>
          <w:szCs w:val="36"/>
          <w:u w:val="single"/>
        </w:rPr>
        <w:t xml:space="preserve"> posturilor</w:t>
      </w:r>
    </w:p>
    <w:p w14:paraId="4B730487" w14:textId="77777777" w:rsidR="0055500E" w:rsidRDefault="0055500E">
      <w:pPr>
        <w:spacing w:after="0"/>
        <w:rPr>
          <w:sz w:val="36"/>
          <w:szCs w:val="36"/>
        </w:rPr>
      </w:pPr>
    </w:p>
    <w:p w14:paraId="16819C84" w14:textId="2BD5F946" w:rsidR="0055500E" w:rsidRDefault="00F670EB" w:rsidP="00F670EB">
      <w:pPr>
        <w:pStyle w:val="Listparagraf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F670EB">
        <w:rPr>
          <w:rStyle w:val="shdr"/>
          <w:rFonts w:ascii="Cambria Math" w:hAnsi="Cambria Math" w:cs="Arial"/>
          <w:b/>
          <w:bCs/>
          <w:i/>
          <w:iCs/>
          <w:color w:val="222222"/>
          <w:sz w:val="28"/>
          <w:szCs w:val="28"/>
          <w:highlight w:val="white"/>
          <w:lang w:val="es-ES"/>
        </w:rPr>
        <w:t>Inspector, clasa I, grad profesional debutant, Compartimentul Contabilitate:</w:t>
      </w:r>
    </w:p>
    <w:p w14:paraId="1FA11D0B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Verifică modul de încasare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cheltuire a sumelor din bugetul local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prezintă primarului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Consiliului Local orice neregulă sau încălcare constatată, precum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măsurile ce se impun;</w:t>
      </w:r>
    </w:p>
    <w:p w14:paraId="02E4023F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Asigură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răspunde de respectarea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legalităţii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privind întocmirea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valorificarea tuturor documentelor financiar-contabile prezentate spre aprobare ordonatorului de credite;</w:t>
      </w:r>
    </w:p>
    <w:p w14:paraId="0036D6CD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Asigură pe baza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documentaţiei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tehnico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-economice prezentate, fondurile necesare pentru buna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funcţionare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activităţilor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privind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învăţământul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asistenţa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socială, cultura, etc.;</w:t>
      </w:r>
    </w:p>
    <w:p w14:paraId="52DB1485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Asigură, coordonează inventarierea anuală ori de câte ori este nevoie a bunurilor materiale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valorilor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băneşti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aparţin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comunei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administrarea corespunzătoare a acestora;</w:t>
      </w:r>
    </w:p>
    <w:p w14:paraId="39AF1CEF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Asigură evaluarea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reevaluarea bunurilor, conform legii;</w:t>
      </w:r>
    </w:p>
    <w:p w14:paraId="0DF5D89D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Colaborează cu celelalte compartimente pentru stabilirea necesarului de fonduri în vederea elaborării bugetului local, precum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pentru urmărirea/verificarea încasării veniturilor provenite din chirii,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redevenţe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locaţii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gestiune, taxe, impozite,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concesiuni;</w:t>
      </w:r>
    </w:p>
    <w:p w14:paraId="2B83C612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Urmăreşte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răspunde de aplicarea hotărârilor Consiliului Local, 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dispoziţiilor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primarului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celorlalte acte normative în domeniul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economico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>-financiar;</w:t>
      </w:r>
    </w:p>
    <w:p w14:paraId="79525B81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Întocmește referatele de specialitate pentru proiectele de hotărâri în domeniul de activitate ale compartimentului;</w:t>
      </w:r>
    </w:p>
    <w:p w14:paraId="678D6231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Asigură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răspunde de respectarea termenelor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procedurilor legale de elaborare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adoptare a bugetului local;</w:t>
      </w:r>
    </w:p>
    <w:p w14:paraId="35FCD53B" w14:textId="0CBFC398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Centralizează propunerile de la celelalte compartimente, de la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instituţiile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invăţământ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, cu privire la necesarul de fonduri pentru îndeplinirea sarcinilor sau, după caz, executarea lucrărilor ce intră în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atribuţiile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lor;</w:t>
      </w:r>
    </w:p>
    <w:p w14:paraId="3F8D13B2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Urmăreşte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periodic realizarea bugetului local, stabilind măsurile necesare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soluţiile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legale pentru buna administrare,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întrebuinţare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executare a acestuia, cu respectarea disciplinei financiare;</w:t>
      </w:r>
    </w:p>
    <w:p w14:paraId="223976A5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Verifică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analizează propunerile de rectificare a bugetului local, de virări de credite, de repartizare pe trimestre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utilizare a fondului de rezervă, pe care le supune aprobării Consiliului Local sau ordonatorului de credite;</w:t>
      </w:r>
    </w:p>
    <w:p w14:paraId="11896FC3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Prezintă la cererea Consiliului Local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Primarului, rapoarte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informări privind activitatea compartimentului în termenul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forma solicitată;</w:t>
      </w:r>
    </w:p>
    <w:p w14:paraId="60913AD1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Întocmeşte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înregistrează toate notele contabile (casă, bancă, diverse);</w:t>
      </w:r>
    </w:p>
    <w:p w14:paraId="3E8A5FDC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Introduce notele contabile,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întocmeşte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balanţa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verificare;</w:t>
      </w:r>
    </w:p>
    <w:p w14:paraId="5D8C3F08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Înregistrează mijloacele fixe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obiectele de inventar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completează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fişele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inventar pe locuri de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folosinţă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pe persoane;</w:t>
      </w:r>
    </w:p>
    <w:p w14:paraId="685AF404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Urmăreşte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verifică viramentele bancare;</w:t>
      </w:r>
    </w:p>
    <w:p w14:paraId="04501CB1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Urmăreşte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verifică registrul de casă;</w:t>
      </w:r>
    </w:p>
    <w:p w14:paraId="1069609C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Furnizează datele necesare pentru întocmirea lunară, trimestrială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anuală 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execuţiei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bugetare, cât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altor raportări statistice;</w:t>
      </w:r>
    </w:p>
    <w:p w14:paraId="35ABFDE4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Înregistrează valoric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cantitativ în contabilitate materialele obiecte de inventar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mijloacele fixe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achiziţionate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>;</w:t>
      </w:r>
    </w:p>
    <w:p w14:paraId="2237D6AB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Calibri" w:hAnsi="Cambria Math" w:cs="Times New Roman"/>
          <w:sz w:val="28"/>
          <w:szCs w:val="28"/>
        </w:rPr>
        <w:t>Întocmeşte</w:t>
      </w:r>
      <w:proofErr w:type="spellEnd"/>
      <w:r w:rsidRPr="00F670EB">
        <w:rPr>
          <w:rFonts w:ascii="Cambria Math" w:eastAsia="Calibri" w:hAnsi="Cambria Math" w:cs="Times New Roman"/>
          <w:sz w:val="28"/>
          <w:szCs w:val="28"/>
        </w:rPr>
        <w:t xml:space="preserve"> răspunsuri la </w:t>
      </w:r>
      <w:proofErr w:type="spellStart"/>
      <w:r w:rsidRPr="00F670EB">
        <w:rPr>
          <w:rFonts w:ascii="Cambria Math" w:eastAsia="Calibri" w:hAnsi="Cambria Math" w:cs="Times New Roman"/>
          <w:sz w:val="28"/>
          <w:szCs w:val="28"/>
        </w:rPr>
        <w:t>corespondenţa</w:t>
      </w:r>
      <w:proofErr w:type="spellEnd"/>
      <w:r w:rsidRPr="00F670EB">
        <w:rPr>
          <w:rFonts w:ascii="Cambria Math" w:eastAsia="Calibri" w:hAnsi="Cambria Math" w:cs="Times New Roman"/>
          <w:sz w:val="28"/>
          <w:szCs w:val="28"/>
        </w:rPr>
        <w:t xml:space="preserve"> distribuită în termen legal;</w:t>
      </w:r>
    </w:p>
    <w:p w14:paraId="5333127F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>Relaţii</w:t>
      </w:r>
      <w:proofErr w:type="spellEnd"/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 xml:space="preserve"> </w:t>
      </w:r>
      <w:proofErr w:type="spellStart"/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>cu</w:t>
      </w:r>
      <w:proofErr w:type="spellEnd"/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 xml:space="preserve"> </w:t>
      </w:r>
      <w:proofErr w:type="spellStart"/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>publicul</w:t>
      </w:r>
      <w:proofErr w:type="spellEnd"/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 xml:space="preserve"> </w:t>
      </w:r>
      <w:r w:rsidRPr="00F670EB">
        <w:rPr>
          <w:rFonts w:ascii="Cambria Math" w:eastAsia="Calibri" w:hAnsi="Cambria Math" w:cs="Bookman Old Style"/>
          <w:sz w:val="28"/>
          <w:szCs w:val="28"/>
        </w:rPr>
        <w:t>în domeniul activită</w:t>
      </w:r>
      <w:r w:rsidRPr="00F670EB">
        <w:rPr>
          <w:rFonts w:ascii="Cambria Math" w:eastAsia="Calibri" w:hAnsi="Cambria Math" w:cs="Times New Roman"/>
          <w:sz w:val="28"/>
          <w:szCs w:val="28"/>
        </w:rPr>
        <w:t>ț</w:t>
      </w:r>
      <w:r w:rsidRPr="00F670EB">
        <w:rPr>
          <w:rFonts w:ascii="Cambria Math" w:eastAsia="Calibri" w:hAnsi="Cambria Math" w:cs="Bookman Old Style"/>
          <w:sz w:val="28"/>
          <w:szCs w:val="28"/>
        </w:rPr>
        <w:t>ii desfă</w:t>
      </w:r>
      <w:r w:rsidRPr="00F670EB">
        <w:rPr>
          <w:rFonts w:ascii="Cambria Math" w:eastAsia="Calibri" w:hAnsi="Cambria Math" w:cs="Times New Roman"/>
          <w:sz w:val="28"/>
          <w:szCs w:val="28"/>
        </w:rPr>
        <w:t>ș</w:t>
      </w:r>
      <w:r w:rsidRPr="00F670EB">
        <w:rPr>
          <w:rFonts w:ascii="Cambria Math" w:eastAsia="Calibri" w:hAnsi="Cambria Math" w:cs="Bookman Old Style"/>
          <w:sz w:val="28"/>
          <w:szCs w:val="28"/>
        </w:rPr>
        <w:t>urate</w:t>
      </w:r>
      <w:r w:rsidRPr="00F670EB">
        <w:rPr>
          <w:rFonts w:ascii="Cambria Math" w:eastAsia="Calibri" w:hAnsi="Cambria Math" w:cs="Helvetica"/>
          <w:sz w:val="28"/>
          <w:szCs w:val="28"/>
          <w:lang w:val="fr-FR"/>
        </w:rPr>
        <w:t>;</w:t>
      </w:r>
    </w:p>
    <w:p w14:paraId="69596AB3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Respectă Regulamentul Intern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Regulamentul de organizare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funcţionare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al aparatului de specialitate al primarului comunei Mereni;</w:t>
      </w:r>
    </w:p>
    <w:p w14:paraId="265F49B1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>Respectă secretul de serviciu;</w:t>
      </w:r>
    </w:p>
    <w:p w14:paraId="309ADE06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Stabileşte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relaţii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colaborare cu personalul de specialitate din cadrul celorlalte compartimente;</w:t>
      </w:r>
    </w:p>
    <w:p w14:paraId="40445409" w14:textId="77777777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>Răspunde de arhivarea documentelor din sfera sa de activitate;</w:t>
      </w:r>
    </w:p>
    <w:p w14:paraId="1858BE87" w14:textId="274EA65F" w:rsidR="00F670EB" w:rsidRPr="00F670EB" w:rsidRDefault="00F670EB" w:rsidP="00F670E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Execută și alte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atribuţii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date de primar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</w:rPr>
        <w:t>C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onsiliul </w:t>
      </w:r>
      <w:r>
        <w:rPr>
          <w:rFonts w:ascii="Cambria Math" w:eastAsia="Times New Roman" w:hAnsi="Cambria Math" w:cs="Times New Roman"/>
          <w:sz w:val="28"/>
          <w:szCs w:val="28"/>
        </w:rPr>
        <w:t>L</w:t>
      </w:r>
      <w:r w:rsidRPr="00F670EB">
        <w:rPr>
          <w:rFonts w:ascii="Cambria Math" w:eastAsia="Times New Roman" w:hAnsi="Cambria Math" w:cs="Times New Roman"/>
          <w:sz w:val="28"/>
          <w:szCs w:val="28"/>
        </w:rPr>
        <w:t>ocal.</w:t>
      </w:r>
    </w:p>
    <w:p w14:paraId="4D00EC7A" w14:textId="77777777" w:rsidR="0055500E" w:rsidRDefault="0055500E">
      <w:pPr>
        <w:tabs>
          <w:tab w:val="left" w:pos="2655"/>
        </w:tabs>
        <w:spacing w:after="0"/>
      </w:pPr>
    </w:p>
    <w:p w14:paraId="377CE5CE" w14:textId="77777777" w:rsidR="0055500E" w:rsidRDefault="0055500E">
      <w:pPr>
        <w:tabs>
          <w:tab w:val="left" w:pos="2655"/>
        </w:tabs>
        <w:spacing w:after="0"/>
      </w:pPr>
    </w:p>
    <w:p w14:paraId="02A64052" w14:textId="09E4072C" w:rsidR="005C699E" w:rsidRPr="005C699E" w:rsidRDefault="005C699E" w:rsidP="005C699E">
      <w:pPr>
        <w:tabs>
          <w:tab w:val="left" w:pos="284"/>
        </w:tabs>
        <w:spacing w:after="0" w:line="240" w:lineRule="auto"/>
        <w:jc w:val="both"/>
        <w:rPr>
          <w:rStyle w:val="shdr"/>
          <w:rFonts w:ascii="Cambria Math" w:eastAsia="Times New Roman" w:hAnsi="Cambria Math" w:cs="Times New Roman"/>
          <w:i/>
          <w:iCs/>
          <w:sz w:val="28"/>
          <w:szCs w:val="28"/>
        </w:rPr>
      </w:pPr>
      <w:r w:rsidRPr="005C699E">
        <w:rPr>
          <w:rStyle w:val="shdr"/>
          <w:rFonts w:ascii="Cambria Math" w:hAnsi="Cambria Math" w:cs="Arial"/>
          <w:b/>
          <w:bCs/>
          <w:i/>
          <w:iCs/>
          <w:color w:val="222222"/>
          <w:sz w:val="28"/>
          <w:szCs w:val="28"/>
          <w:highlight w:val="white"/>
          <w:lang w:val="es-ES"/>
        </w:rPr>
        <w:t xml:space="preserve">B. </w:t>
      </w:r>
      <w:r w:rsidRPr="005C699E">
        <w:rPr>
          <w:rStyle w:val="shdr"/>
          <w:rFonts w:ascii="Cambria Math" w:hAnsi="Cambria Math" w:cs="Arial"/>
          <w:b/>
          <w:bCs/>
          <w:i/>
          <w:iCs/>
          <w:color w:val="222222"/>
          <w:sz w:val="28"/>
          <w:szCs w:val="28"/>
          <w:highlight w:val="white"/>
          <w:lang w:val="es-ES"/>
        </w:rPr>
        <w:t xml:space="preserve">Referent, clasa a III-a, grad profesional superior, </w:t>
      </w:r>
      <w:r w:rsidR="00842049">
        <w:rPr>
          <w:rStyle w:val="shdr"/>
          <w:rFonts w:ascii="Cambria Math" w:hAnsi="Cambria Math" w:cs="Arial"/>
          <w:b/>
          <w:bCs/>
          <w:i/>
          <w:iCs/>
          <w:color w:val="222222"/>
          <w:sz w:val="28"/>
          <w:szCs w:val="28"/>
          <w:highlight w:val="white"/>
          <w:lang w:val="es-ES"/>
        </w:rPr>
        <w:t xml:space="preserve">Compartimentul </w:t>
      </w:r>
      <w:r w:rsidRPr="005C699E">
        <w:rPr>
          <w:rStyle w:val="shdr"/>
          <w:rFonts w:ascii="Cambria Math" w:hAnsi="Cambria Math" w:cs="Arial"/>
          <w:b/>
          <w:bCs/>
          <w:i/>
          <w:iCs/>
          <w:color w:val="222222"/>
          <w:sz w:val="28"/>
          <w:szCs w:val="28"/>
          <w:highlight w:val="white"/>
          <w:lang w:val="es-ES"/>
        </w:rPr>
        <w:t>Taxe, Impozite şi Casierie:</w:t>
      </w:r>
    </w:p>
    <w:p w14:paraId="20233F62" w14:textId="6BFDCCCA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Încasează taxele 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i impozitele locale stabilite de lege 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>i Consiliul Local cu respectarea termenelor de plat</w:t>
      </w:r>
      <w:r>
        <w:rPr>
          <w:rFonts w:ascii="Cambria Math" w:eastAsia="Times New Roman" w:hAnsi="Cambria Math" w:cs="Times New Roman"/>
          <w:sz w:val="28"/>
          <w:szCs w:val="28"/>
        </w:rPr>
        <w:t>ă</w:t>
      </w:r>
      <w:r w:rsidRPr="00F670EB">
        <w:rPr>
          <w:rFonts w:ascii="Cambria Math" w:eastAsia="Times New Roman" w:hAnsi="Cambria Math" w:cs="Times New Roman"/>
          <w:sz w:val="28"/>
          <w:szCs w:val="28"/>
        </w:rPr>
        <w:t>;</w:t>
      </w:r>
    </w:p>
    <w:p w14:paraId="034361F4" w14:textId="157A9D92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>
        <w:rPr>
          <w:rFonts w:ascii="Cambria Math" w:eastAsia="Times New Roman" w:hAnsi="Cambria Math" w:cs="Times New Roman"/>
          <w:sz w:val="28"/>
          <w:szCs w:val="28"/>
        </w:rPr>
        <w:t>Î</w:t>
      </w:r>
      <w:r w:rsidRPr="00F670EB">
        <w:rPr>
          <w:rFonts w:ascii="Cambria Math" w:eastAsia="Times New Roman" w:hAnsi="Cambria Math" w:cs="Times New Roman"/>
          <w:sz w:val="28"/>
          <w:szCs w:val="28"/>
        </w:rPr>
        <w:t>ntocme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>te borderoul de încas</w:t>
      </w:r>
      <w:r>
        <w:rPr>
          <w:rFonts w:ascii="Cambria Math" w:eastAsia="Times New Roman" w:hAnsi="Cambria Math" w:cs="Times New Roman"/>
          <w:sz w:val="28"/>
          <w:szCs w:val="28"/>
        </w:rPr>
        <w:t>ă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ri 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>i pl</w:t>
      </w:r>
      <w:r>
        <w:rPr>
          <w:rFonts w:ascii="Cambria Math" w:eastAsia="Times New Roman" w:hAnsi="Cambria Math" w:cs="Times New Roman"/>
          <w:sz w:val="28"/>
          <w:szCs w:val="28"/>
        </w:rPr>
        <w:t>ăț</w:t>
      </w:r>
      <w:r w:rsidRPr="00F670EB">
        <w:rPr>
          <w:rFonts w:ascii="Cambria Math" w:eastAsia="Times New Roman" w:hAnsi="Cambria Math" w:cs="Times New Roman"/>
          <w:sz w:val="28"/>
          <w:szCs w:val="28"/>
        </w:rPr>
        <w:t>i pe destina</w:t>
      </w:r>
      <w:r>
        <w:rPr>
          <w:rFonts w:ascii="Cambria Math" w:eastAsia="Times New Roman" w:hAnsi="Cambria Math" w:cs="Times New Roman"/>
          <w:sz w:val="28"/>
          <w:szCs w:val="28"/>
        </w:rPr>
        <w:t>ț</w:t>
      </w:r>
      <w:r w:rsidRPr="00F670EB">
        <w:rPr>
          <w:rFonts w:ascii="Cambria Math" w:eastAsia="Times New Roman" w:hAnsi="Cambria Math" w:cs="Times New Roman"/>
          <w:sz w:val="28"/>
          <w:szCs w:val="28"/>
        </w:rPr>
        <w:t>ii bugetare;</w:t>
      </w:r>
    </w:p>
    <w:p w14:paraId="4B118ED4" w14:textId="0D760D33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>Completeaz</w:t>
      </w:r>
      <w:r>
        <w:rPr>
          <w:rFonts w:ascii="Cambria Math" w:eastAsia="Times New Roman" w:hAnsi="Cambria Math" w:cs="Times New Roman"/>
          <w:sz w:val="28"/>
          <w:szCs w:val="28"/>
        </w:rPr>
        <w:t>ă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zilnic Registrul de Cas</w:t>
      </w:r>
      <w:r>
        <w:rPr>
          <w:rFonts w:ascii="Cambria Math" w:eastAsia="Times New Roman" w:hAnsi="Cambria Math" w:cs="Times New Roman"/>
          <w:sz w:val="28"/>
          <w:szCs w:val="28"/>
        </w:rPr>
        <w:t>ă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>i Foaia de V</w:t>
      </w:r>
      <w:r>
        <w:rPr>
          <w:rFonts w:ascii="Cambria Math" w:eastAsia="Times New Roman" w:hAnsi="Cambria Math" w:cs="Times New Roman"/>
          <w:sz w:val="28"/>
          <w:szCs w:val="28"/>
        </w:rPr>
        <w:t>ă</w:t>
      </w:r>
      <w:r w:rsidRPr="00F670EB">
        <w:rPr>
          <w:rFonts w:ascii="Cambria Math" w:eastAsia="Times New Roman" w:hAnsi="Cambria Math" w:cs="Times New Roman"/>
          <w:sz w:val="28"/>
          <w:szCs w:val="28"/>
        </w:rPr>
        <w:t>rs</w:t>
      </w:r>
      <w:r>
        <w:rPr>
          <w:rFonts w:ascii="Cambria Math" w:eastAsia="Times New Roman" w:hAnsi="Cambria Math" w:cs="Times New Roman"/>
          <w:sz w:val="28"/>
          <w:szCs w:val="28"/>
        </w:rPr>
        <w:t>ă</w:t>
      </w:r>
      <w:r w:rsidRPr="00F670EB">
        <w:rPr>
          <w:rFonts w:ascii="Cambria Math" w:eastAsia="Times New Roman" w:hAnsi="Cambria Math" w:cs="Times New Roman"/>
          <w:sz w:val="28"/>
          <w:szCs w:val="28"/>
        </w:rPr>
        <w:t>mânt;</w:t>
      </w:r>
    </w:p>
    <w:p w14:paraId="435FE972" w14:textId="0BF3D258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Depune la Trezorerie, conform prevederilor legale, veniturile încasate</w:t>
      </w:r>
      <w:r>
        <w:rPr>
          <w:rFonts w:ascii="Cambria Math" w:eastAsia="Times New Roman" w:hAnsi="Cambria Math" w:cs="Times New Roman"/>
          <w:sz w:val="28"/>
          <w:szCs w:val="28"/>
        </w:rPr>
        <w:t>;</w:t>
      </w:r>
    </w:p>
    <w:p w14:paraId="729DDC6C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Ridică de la Trezorerie numerarul necesar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plăţii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salariilor personalului din cadrul primăriei, precum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alte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plăţi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numerar ce sunt suportate de la bugetul local;</w:t>
      </w:r>
    </w:p>
    <w:p w14:paraId="2D1DFEAA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Ridică extrasele de cont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orice alte documente de la Trezorerie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le predă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timp contabilului;</w:t>
      </w:r>
    </w:p>
    <w:p w14:paraId="72BF9B18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Urmăreşte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respectarea Regulamentului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operaţiunilor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casă;</w:t>
      </w:r>
    </w:p>
    <w:p w14:paraId="3BADD1AB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Conduce zilnic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evidenţa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intrărilor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ieşirilor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numerar,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stabileşte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soldul zilnic al casieriei, asigură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ȋntocmirea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corectă a jurnalelor de casă;</w:t>
      </w:r>
    </w:p>
    <w:p w14:paraId="165160F8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Asigură aplicarea măsurilor privind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ȋnregistrarea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securitatea numerarului existent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casieria proprie;</w:t>
      </w:r>
    </w:p>
    <w:p w14:paraId="4B01C762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Încasează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contibuţii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, amenzi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alte venituri ale bugetului local, precum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accesoriile acestora, cu respectarea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ȋncadrării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clasificaţia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bugetară aprobată prin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legislaţia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privind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finanţele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publice;</w:t>
      </w:r>
    </w:p>
    <w:p w14:paraId="1E4AEAC6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Participă la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ȋnchiderea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zilnică respectând următoarele:</w:t>
      </w:r>
    </w:p>
    <w:p w14:paraId="3B1D5E2F" w14:textId="77777777" w:rsidR="00F670EB" w:rsidRPr="00F670EB" w:rsidRDefault="00F670EB" w:rsidP="00F670EB">
      <w:pPr>
        <w:tabs>
          <w:tab w:val="left" w:pos="284"/>
        </w:tabs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- arhivează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chitanţele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emise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ordine cronologică;</w:t>
      </w:r>
    </w:p>
    <w:p w14:paraId="70B30A03" w14:textId="23D925A7" w:rsidR="00F670EB" w:rsidRPr="00F670EB" w:rsidRDefault="00F670EB" w:rsidP="00F670EB">
      <w:pPr>
        <w:tabs>
          <w:tab w:val="left" w:pos="284"/>
        </w:tabs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-întocmește lista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ȋncasărilor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zilnice centralizată cu numerarul din casieria proprie;</w:t>
      </w:r>
    </w:p>
    <w:p w14:paraId="1F94063C" w14:textId="77777777" w:rsidR="00F670EB" w:rsidRPr="00F670EB" w:rsidRDefault="00F670EB" w:rsidP="00F670EB">
      <w:pPr>
        <w:tabs>
          <w:tab w:val="left" w:pos="284"/>
        </w:tabs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- semnează lista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ȋncasărilor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zilnice pe care o arhivează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faţa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chitanţelor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>;</w:t>
      </w:r>
    </w:p>
    <w:p w14:paraId="0CBFEA11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Sumele rămase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sold de pe o zi pe alta se păstrează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casa de bani din dotare;</w:t>
      </w:r>
    </w:p>
    <w:p w14:paraId="39833F7B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Se preocupă de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cunoaşterea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actelor normative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actelor administrative specifice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activităţii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pe care o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desfăşoară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cadrul Primăriei Mereni;</w:t>
      </w:r>
    </w:p>
    <w:p w14:paraId="7B271916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Răspunde de corectitudinea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ȋntocmirii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dosarelor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situaţiilor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ce intră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sfera de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competenţă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casierului;</w:t>
      </w:r>
    </w:p>
    <w:p w14:paraId="25FA652B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Aplică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dispoziţiile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Codului fiscal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normelor de aplicare a acestuia, cu modificările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completările ulterioare,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 Codului de procedură fiscală;</w:t>
      </w:r>
    </w:p>
    <w:p w14:paraId="1207E5FC" w14:textId="275960C1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Constată neregulile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evidenţa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fiscală a contribuabililor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ȋndreaptă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erorile constatate potrivit procedurilor legale;</w:t>
      </w:r>
    </w:p>
    <w:p w14:paraId="540EB356" w14:textId="7CA02ADF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Verifică corectitudinea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exactitatea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ȋndeplinirii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obligaţiilor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către contribuabili persoane fizice</w:t>
      </w:r>
      <w:r w:rsidR="00BA14C0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="00BA14C0"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="00BA14C0">
        <w:rPr>
          <w:rFonts w:ascii="Cambria Math" w:eastAsia="Times New Roman" w:hAnsi="Cambria Math" w:cs="Times New Roman"/>
          <w:sz w:val="28"/>
          <w:szCs w:val="28"/>
        </w:rPr>
        <w:t xml:space="preserve"> persoane juridice</w:t>
      </w:r>
      <w:r w:rsidRPr="00F670EB">
        <w:rPr>
          <w:rFonts w:ascii="Cambria Math" w:eastAsia="Times New Roman" w:hAnsi="Cambria Math" w:cs="Times New Roman"/>
          <w:sz w:val="28"/>
          <w:szCs w:val="28"/>
        </w:rPr>
        <w:t>;</w:t>
      </w:r>
    </w:p>
    <w:p w14:paraId="5302CC53" w14:textId="77777777" w:rsidR="00F670EB" w:rsidRPr="007A608C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Respectă prevederile legale privind </w:t>
      </w:r>
      <w:proofErr w:type="spellStart"/>
      <w:r w:rsidRPr="007A608C">
        <w:rPr>
          <w:rFonts w:ascii="Cambria Math" w:eastAsia="Times New Roman" w:hAnsi="Cambria Math" w:cs="Times New Roman"/>
          <w:sz w:val="28"/>
          <w:szCs w:val="28"/>
        </w:rPr>
        <w:t>evidenţa</w:t>
      </w:r>
      <w:proofErr w:type="spellEnd"/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 amenzilor de </w:t>
      </w:r>
      <w:proofErr w:type="spellStart"/>
      <w:r w:rsidRPr="007A608C">
        <w:rPr>
          <w:rFonts w:ascii="Cambria Math" w:eastAsia="Times New Roman" w:hAnsi="Cambria Math" w:cs="Times New Roman"/>
          <w:sz w:val="28"/>
          <w:szCs w:val="28"/>
        </w:rPr>
        <w:t>circulaţie</w:t>
      </w:r>
      <w:proofErr w:type="spellEnd"/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/ </w:t>
      </w:r>
      <w:proofErr w:type="spellStart"/>
      <w:r w:rsidRPr="007A608C">
        <w:rPr>
          <w:rFonts w:ascii="Cambria Math" w:eastAsia="Times New Roman" w:hAnsi="Cambria Math" w:cs="Times New Roman"/>
          <w:sz w:val="28"/>
          <w:szCs w:val="28"/>
        </w:rPr>
        <w:t>contravenţionale</w:t>
      </w:r>
      <w:proofErr w:type="spellEnd"/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7A608C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 a amenzilor diverse;</w:t>
      </w:r>
    </w:p>
    <w:p w14:paraId="2D655D14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7A608C">
        <w:rPr>
          <w:rFonts w:ascii="Cambria Math" w:eastAsia="Times New Roman" w:hAnsi="Cambria Math" w:cs="Times New Roman"/>
          <w:sz w:val="28"/>
          <w:szCs w:val="28"/>
        </w:rPr>
        <w:t>Întocmeşte</w:t>
      </w:r>
      <w:proofErr w:type="spellEnd"/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 răspunsuri la </w:t>
      </w:r>
      <w:proofErr w:type="spellStart"/>
      <w:r w:rsidRPr="007A608C">
        <w:rPr>
          <w:rFonts w:ascii="Cambria Math" w:eastAsia="Times New Roman" w:hAnsi="Cambria Math" w:cs="Times New Roman"/>
          <w:sz w:val="28"/>
          <w:szCs w:val="28"/>
        </w:rPr>
        <w:t>corespondenţa</w:t>
      </w:r>
      <w:proofErr w:type="spellEnd"/>
      <w:r w:rsidRPr="007A608C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r w:rsidRPr="00F670EB">
        <w:rPr>
          <w:rFonts w:ascii="Cambria Math" w:eastAsia="Times New Roman" w:hAnsi="Cambria Math" w:cs="Times New Roman"/>
          <w:sz w:val="28"/>
          <w:szCs w:val="28"/>
        </w:rPr>
        <w:t>distribuită în termen legal;</w:t>
      </w:r>
    </w:p>
    <w:p w14:paraId="24B08256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Relaţii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cu publicul în domeniul activității desfășurate;</w:t>
      </w:r>
    </w:p>
    <w:p w14:paraId="2284EE51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Respectă Regulamentul Intern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Regulamentul de organizare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şi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funcţionare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al aparatului de specialitate al primarului comunei Mereni;</w:t>
      </w:r>
    </w:p>
    <w:p w14:paraId="60B7616E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>Respectă secretul de serviciu;</w:t>
      </w:r>
    </w:p>
    <w:p w14:paraId="7621A827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Stabileşte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</w:t>
      </w:r>
      <w:proofErr w:type="spellStart"/>
      <w:r w:rsidRPr="00F670EB">
        <w:rPr>
          <w:rFonts w:ascii="Cambria Math" w:eastAsia="Times New Roman" w:hAnsi="Cambria Math" w:cs="Times New Roman"/>
          <w:sz w:val="28"/>
          <w:szCs w:val="28"/>
        </w:rPr>
        <w:t>relaţii</w:t>
      </w:r>
      <w:proofErr w:type="spellEnd"/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 de colaborare cu personalul de specialitate din cadrul celorlalte compartimente;</w:t>
      </w:r>
    </w:p>
    <w:p w14:paraId="043CCF4A" w14:textId="77777777" w:rsidR="00F670EB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>Răspunde de arhivarea documentelor din sfera sa de activitate;</w:t>
      </w:r>
    </w:p>
    <w:p w14:paraId="2117EB96" w14:textId="7D18B353" w:rsidR="0055500E" w:rsidRPr="00F670EB" w:rsidRDefault="00F670EB" w:rsidP="00F670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84" w:firstLine="284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Execută 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>i alte atribu</w:t>
      </w:r>
      <w:r>
        <w:rPr>
          <w:rFonts w:ascii="Cambria Math" w:eastAsia="Times New Roman" w:hAnsi="Cambria Math" w:cs="Times New Roman"/>
          <w:sz w:val="28"/>
          <w:szCs w:val="28"/>
        </w:rPr>
        <w:t>ț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ii date de primar </w:t>
      </w:r>
      <w:r>
        <w:rPr>
          <w:rFonts w:ascii="Cambria Math" w:eastAsia="Times New Roman" w:hAnsi="Cambria Math" w:cs="Times New Roman"/>
          <w:sz w:val="28"/>
          <w:szCs w:val="28"/>
        </w:rPr>
        <w:t>ș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i </w:t>
      </w:r>
      <w:r>
        <w:rPr>
          <w:rFonts w:ascii="Cambria Math" w:eastAsia="Times New Roman" w:hAnsi="Cambria Math" w:cs="Times New Roman"/>
          <w:sz w:val="28"/>
          <w:szCs w:val="28"/>
        </w:rPr>
        <w:t>C</w:t>
      </w:r>
      <w:r w:rsidRPr="00F670EB">
        <w:rPr>
          <w:rFonts w:ascii="Cambria Math" w:eastAsia="Times New Roman" w:hAnsi="Cambria Math" w:cs="Times New Roman"/>
          <w:sz w:val="28"/>
          <w:szCs w:val="28"/>
        </w:rPr>
        <w:t xml:space="preserve">onsiliul </w:t>
      </w:r>
      <w:r>
        <w:rPr>
          <w:rFonts w:ascii="Cambria Math" w:eastAsia="Times New Roman" w:hAnsi="Cambria Math" w:cs="Times New Roman"/>
          <w:sz w:val="28"/>
          <w:szCs w:val="28"/>
        </w:rPr>
        <w:t>L</w:t>
      </w:r>
      <w:r w:rsidRPr="00F670EB">
        <w:rPr>
          <w:rFonts w:ascii="Cambria Math" w:eastAsia="Times New Roman" w:hAnsi="Cambria Math" w:cs="Times New Roman"/>
          <w:sz w:val="28"/>
          <w:szCs w:val="28"/>
        </w:rPr>
        <w:t>ocal.</w:t>
      </w:r>
      <w:r w:rsidR="00E92C38">
        <w:rPr>
          <w:noProof/>
        </w:rPr>
        <w:pict w14:anchorId="6DAF673E">
          <v:rect id="Imagine3" o:spid="_x0000_s1026" style="position:absolute;left:0;text-align:left;margin-left:138.5pt;margin-top:67.55pt;width:189pt;height:9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" strokecolor="white" strokeweight=".02mm">
            <v:stroke joinstyle="round"/>
            <v:textbox style="mso-next-textbox:#Imagine3">
              <w:txbxContent>
                <w:p w14:paraId="798DF935" w14:textId="77777777" w:rsidR="0055500E" w:rsidRDefault="00F670EB">
                  <w:pPr>
                    <w:pStyle w:val="Coninutcadru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  <w:t>PRIMAR,</w:t>
                  </w:r>
                </w:p>
                <w:p w14:paraId="569E706C" w14:textId="77777777" w:rsidR="0055500E" w:rsidRDefault="00F670EB">
                  <w:pPr>
                    <w:pStyle w:val="Coninutcadru"/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3440F08" wp14:editId="15019DA5">
                        <wp:extent cx="390525" cy="238125"/>
                        <wp:effectExtent l="0" t="0" r="0" b="0"/>
                        <wp:docPr id="3" name="Imagine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in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4BB6FA" w14:textId="77777777" w:rsidR="0055500E" w:rsidRDefault="00F670EB">
                  <w:pPr>
                    <w:pStyle w:val="Coninutcadru"/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4"/>
                      <w:szCs w:val="24"/>
                    </w:rPr>
                    <w:t>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4EB76332" w14:textId="77777777" w:rsidR="0055500E" w:rsidRDefault="00F670EB">
                  <w:pPr>
                    <w:pStyle w:val="Coninutcadru"/>
                    <w:spacing w:after="0"/>
                    <w:jc w:val="center"/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GURIŢĂ DUMITRU</w:t>
                  </w:r>
                </w:p>
              </w:txbxContent>
            </v:textbox>
            <w10:wrap type="square"/>
          </v:rect>
        </w:pict>
      </w:r>
    </w:p>
    <w:sectPr w:rsidR="0055500E" w:rsidRPr="00F670EB">
      <w:headerReference w:type="default" r:id="rId11"/>
      <w:footerReference w:type="default" r:id="rId12"/>
      <w:pgSz w:w="11906" w:h="16838"/>
      <w:pgMar w:top="567" w:right="860" w:bottom="864" w:left="1296" w:header="142" w:footer="1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7FF9" w14:textId="77777777" w:rsidR="00371260" w:rsidRDefault="00F670EB">
      <w:pPr>
        <w:spacing w:after="0" w:line="240" w:lineRule="auto"/>
      </w:pPr>
      <w:r>
        <w:separator/>
      </w:r>
    </w:p>
  </w:endnote>
  <w:endnote w:type="continuationSeparator" w:id="0">
    <w:p w14:paraId="1C8E77E9" w14:textId="77777777" w:rsidR="00371260" w:rsidRDefault="00F6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8B2F" w14:textId="77777777" w:rsidR="0055500E" w:rsidRDefault="00F670EB">
    <w:pPr>
      <w:pStyle w:val="Subsol"/>
      <w:tabs>
        <w:tab w:val="clear" w:pos="4320"/>
        <w:tab w:val="center" w:pos="3686"/>
      </w:tabs>
      <w:ind w:left="-127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03892F64" w14:textId="77777777" w:rsidR="0055500E" w:rsidRDefault="0055500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BED97" w14:textId="77777777" w:rsidR="00371260" w:rsidRDefault="00F670EB">
      <w:pPr>
        <w:spacing w:after="0" w:line="240" w:lineRule="auto"/>
      </w:pPr>
      <w:r>
        <w:separator/>
      </w:r>
    </w:p>
  </w:footnote>
  <w:footnote w:type="continuationSeparator" w:id="0">
    <w:p w14:paraId="21B97449" w14:textId="77777777" w:rsidR="00371260" w:rsidRDefault="00F6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5129" w14:textId="77777777" w:rsidR="0055500E" w:rsidRDefault="0055500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A46"/>
    <w:multiLevelType w:val="multilevel"/>
    <w:tmpl w:val="247AD3E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F43FB"/>
    <w:multiLevelType w:val="multilevel"/>
    <w:tmpl w:val="7D6E6B36"/>
    <w:lvl w:ilvl="0">
      <w:start w:val="1"/>
      <w:numFmt w:val="decimal"/>
      <w:lvlText w:val="%1."/>
      <w:lvlJc w:val="left"/>
      <w:pPr>
        <w:ind w:left="1440" w:hanging="360"/>
      </w:pPr>
      <w:rPr>
        <w:rFonts w:ascii="Cambria Math" w:eastAsia="Times New Roman" w:hAnsi="Cambria Math" w:cs="Times New Roman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27277"/>
    <w:multiLevelType w:val="multilevel"/>
    <w:tmpl w:val="FA8C516A"/>
    <w:lvl w:ilvl="0">
      <w:start w:val="1"/>
      <w:numFmt w:val="decimal"/>
      <w:lvlText w:val="%1."/>
      <w:lvlJc w:val="left"/>
      <w:pPr>
        <w:ind w:left="1440" w:hanging="360"/>
      </w:pPr>
      <w:rPr>
        <w:rFonts w:ascii="Cambria Math" w:eastAsia="Times New Roman" w:hAnsi="Cambria Math" w:cs="Times New Roman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E96486"/>
    <w:multiLevelType w:val="multilevel"/>
    <w:tmpl w:val="893686FA"/>
    <w:lvl w:ilvl="0">
      <w:start w:val="1"/>
      <w:numFmt w:val="decimal"/>
      <w:lvlText w:val="%1."/>
      <w:lvlJc w:val="left"/>
      <w:pPr>
        <w:ind w:left="1440" w:hanging="360"/>
      </w:pPr>
      <w:rPr>
        <w:rFonts w:ascii="Cambria Math" w:eastAsia="Times New Roman" w:hAnsi="Cambria Math" w:cs="Times New Roman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F344C"/>
    <w:multiLevelType w:val="multilevel"/>
    <w:tmpl w:val="E534BA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Open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434B24"/>
    <w:multiLevelType w:val="multilevel"/>
    <w:tmpl w:val="E562A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C810FE"/>
    <w:multiLevelType w:val="hybridMultilevel"/>
    <w:tmpl w:val="D6868E36"/>
    <w:lvl w:ilvl="0" w:tplc="E33069D6">
      <w:start w:val="1"/>
      <w:numFmt w:val="upperLetter"/>
      <w:lvlText w:val="%1."/>
      <w:lvlJc w:val="left"/>
      <w:pPr>
        <w:ind w:left="502" w:hanging="360"/>
      </w:pPr>
      <w:rPr>
        <w:rFonts w:ascii="Cambria Math" w:hAnsi="Cambria Math" w:cs="Arial" w:hint="default"/>
        <w:b/>
        <w:i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D66408"/>
    <w:multiLevelType w:val="multilevel"/>
    <w:tmpl w:val="C3AA03CE"/>
    <w:lvl w:ilvl="0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  <w:b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964B9"/>
    <w:multiLevelType w:val="multilevel"/>
    <w:tmpl w:val="B7CEFF42"/>
    <w:lvl w:ilvl="0">
      <w:start w:val="1"/>
      <w:numFmt w:val="bullet"/>
      <w:lvlText w:val="-"/>
      <w:lvlJc w:val="left"/>
      <w:pPr>
        <w:ind w:left="360" w:hanging="360"/>
      </w:pPr>
      <w:rPr>
        <w:rFonts w:ascii="Cambria Math" w:hAnsi="Cambria Math" w:cs="Times New Roman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00E"/>
    <w:rsid w:val="001E17F9"/>
    <w:rsid w:val="00371260"/>
    <w:rsid w:val="0055500E"/>
    <w:rsid w:val="005C699E"/>
    <w:rsid w:val="007A608C"/>
    <w:rsid w:val="00842049"/>
    <w:rsid w:val="00BA14C0"/>
    <w:rsid w:val="00E92C38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A2CF6A"/>
  <w15:docId w15:val="{00D7BCF6-E6B7-465A-BE55-4E2AF79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11"/>
    <w:pPr>
      <w:spacing w:after="200" w:line="276" w:lineRule="auto"/>
    </w:pPr>
    <w:rPr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A6346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A6346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egturInternet">
    <w:name w:val="Legătură Internet"/>
    <w:basedOn w:val="Fontdeparagrafimplicit"/>
    <w:uiPriority w:val="99"/>
    <w:rsid w:val="00A63467"/>
    <w:rPr>
      <w:color w:val="0000FF"/>
      <w:u w:val="single"/>
    </w:rPr>
  </w:style>
  <w:style w:type="character" w:customStyle="1" w:styleId="do">
    <w:name w:val="do"/>
    <w:basedOn w:val="Fontdeparagrafimplicit"/>
    <w:qFormat/>
    <w:rsid w:val="00A63467"/>
  </w:style>
  <w:style w:type="character" w:customStyle="1" w:styleId="do1">
    <w:name w:val="do1"/>
    <w:basedOn w:val="Fontdeparagrafimplicit"/>
    <w:qFormat/>
    <w:rsid w:val="00A63467"/>
    <w:rPr>
      <w:b/>
      <w:bCs/>
      <w:sz w:val="26"/>
      <w:szCs w:val="2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A63467"/>
    <w:rPr>
      <w:rFonts w:ascii="Tahoma" w:hAnsi="Tahoma" w:cs="Tahoma"/>
      <w:sz w:val="16"/>
      <w:szCs w:val="16"/>
    </w:rPr>
  </w:style>
  <w:style w:type="character" w:customStyle="1" w:styleId="tli">
    <w:name w:val="tli"/>
    <w:basedOn w:val="Fontdeparagrafimplicit"/>
    <w:qFormat/>
    <w:rsid w:val="00CC759D"/>
  </w:style>
  <w:style w:type="character" w:customStyle="1" w:styleId="li">
    <w:name w:val="li"/>
    <w:basedOn w:val="Fontdeparagrafimplicit"/>
    <w:qFormat/>
    <w:rsid w:val="00CC759D"/>
  </w:style>
  <w:style w:type="character" w:customStyle="1" w:styleId="lego">
    <w:name w:val="lego"/>
    <w:basedOn w:val="Fontdeparagrafimplicit"/>
    <w:qFormat/>
    <w:rsid w:val="00800714"/>
  </w:style>
  <w:style w:type="character" w:customStyle="1" w:styleId="ListLabel1">
    <w:name w:val="ListLabel 1"/>
    <w:qFormat/>
    <w:rsid w:val="00E473EF"/>
    <w:rPr>
      <w:rFonts w:eastAsia="Times New Roman" w:cs="Times New Roman"/>
    </w:rPr>
  </w:style>
  <w:style w:type="character" w:customStyle="1" w:styleId="ListLabel2">
    <w:name w:val="ListLabel 2"/>
    <w:qFormat/>
    <w:rsid w:val="00E473EF"/>
    <w:rPr>
      <w:rFonts w:cs="Courier New"/>
    </w:rPr>
  </w:style>
  <w:style w:type="character" w:customStyle="1" w:styleId="ListLabel3">
    <w:name w:val="ListLabel 3"/>
    <w:qFormat/>
    <w:rsid w:val="00E473EF"/>
    <w:rPr>
      <w:rFonts w:cs="Courier New"/>
    </w:rPr>
  </w:style>
  <w:style w:type="character" w:customStyle="1" w:styleId="ListLabel4">
    <w:name w:val="ListLabel 4"/>
    <w:qFormat/>
    <w:rsid w:val="00E473EF"/>
    <w:rPr>
      <w:rFonts w:cs="Courier New"/>
    </w:rPr>
  </w:style>
  <w:style w:type="character" w:customStyle="1" w:styleId="ListLabel5">
    <w:name w:val="ListLabel 5"/>
    <w:qFormat/>
    <w:rsid w:val="00E473EF"/>
    <w:rPr>
      <w:rFonts w:ascii="Cambria" w:eastAsia="Times New Roman" w:hAnsi="Cambria" w:cs="Times New Roman"/>
      <w:b/>
      <w:sz w:val="28"/>
    </w:rPr>
  </w:style>
  <w:style w:type="character" w:customStyle="1" w:styleId="ListLabel6">
    <w:name w:val="ListLabel 6"/>
    <w:qFormat/>
    <w:rsid w:val="00E473EF"/>
    <w:rPr>
      <w:rFonts w:cs="Courier New"/>
    </w:rPr>
  </w:style>
  <w:style w:type="character" w:customStyle="1" w:styleId="ListLabel7">
    <w:name w:val="ListLabel 7"/>
    <w:qFormat/>
    <w:rsid w:val="00E473EF"/>
    <w:rPr>
      <w:rFonts w:cs="Courier New"/>
    </w:rPr>
  </w:style>
  <w:style w:type="character" w:customStyle="1" w:styleId="ListLabel8">
    <w:name w:val="ListLabel 8"/>
    <w:qFormat/>
    <w:rsid w:val="00E473EF"/>
    <w:rPr>
      <w:rFonts w:cs="Courier New"/>
    </w:rPr>
  </w:style>
  <w:style w:type="character" w:customStyle="1" w:styleId="ListLabel9">
    <w:name w:val="ListLabel 9"/>
    <w:qFormat/>
    <w:rsid w:val="00E473EF"/>
    <w:rPr>
      <w:rFonts w:ascii="Cambria" w:hAnsi="Cambria"/>
      <w:color w:val="auto"/>
      <w:sz w:val="28"/>
      <w:szCs w:val="28"/>
    </w:rPr>
  </w:style>
  <w:style w:type="character" w:customStyle="1" w:styleId="ListLabel10">
    <w:name w:val="ListLabel 10"/>
    <w:qFormat/>
    <w:rsid w:val="00E473EF"/>
    <w:rPr>
      <w:rFonts w:cs="Courier New"/>
    </w:rPr>
  </w:style>
  <w:style w:type="character" w:customStyle="1" w:styleId="ListLabel11">
    <w:name w:val="ListLabel 11"/>
    <w:qFormat/>
    <w:rsid w:val="00E473EF"/>
    <w:rPr>
      <w:rFonts w:cs="Courier New"/>
    </w:rPr>
  </w:style>
  <w:style w:type="character" w:customStyle="1" w:styleId="ListLabel12">
    <w:name w:val="ListLabel 12"/>
    <w:qFormat/>
    <w:rsid w:val="00E473EF"/>
    <w:rPr>
      <w:rFonts w:cs="Courier New"/>
    </w:rPr>
  </w:style>
  <w:style w:type="character" w:customStyle="1" w:styleId="ListLabel13">
    <w:name w:val="ListLabel 13"/>
    <w:qFormat/>
    <w:rsid w:val="00E473EF"/>
    <w:rPr>
      <w:rFonts w:ascii="Cambria Math" w:eastAsia="Times New Roman" w:hAnsi="Cambria Math" w:cs="Times New Roman"/>
      <w:sz w:val="28"/>
    </w:rPr>
  </w:style>
  <w:style w:type="character" w:customStyle="1" w:styleId="ListLabel14">
    <w:name w:val="ListLabel 14"/>
    <w:qFormat/>
    <w:rsid w:val="00E473EF"/>
    <w:rPr>
      <w:rFonts w:cs="Courier New"/>
    </w:rPr>
  </w:style>
  <w:style w:type="character" w:customStyle="1" w:styleId="ListLabel15">
    <w:name w:val="ListLabel 15"/>
    <w:qFormat/>
    <w:rsid w:val="00E473EF"/>
    <w:rPr>
      <w:rFonts w:cs="Courier New"/>
    </w:rPr>
  </w:style>
  <w:style w:type="character" w:customStyle="1" w:styleId="ListLabel16">
    <w:name w:val="ListLabel 16"/>
    <w:qFormat/>
    <w:rsid w:val="00E473EF"/>
    <w:rPr>
      <w:rFonts w:cs="Courier New"/>
    </w:rPr>
  </w:style>
  <w:style w:type="character" w:customStyle="1" w:styleId="ListLabel17">
    <w:name w:val="ListLabel 17"/>
    <w:qFormat/>
    <w:rsid w:val="00E473EF"/>
    <w:rPr>
      <w:rFonts w:ascii="Cambria Math" w:eastAsia="Times New Roman" w:hAnsi="Cambria Math" w:cs="Times New Roman"/>
      <w:sz w:val="28"/>
    </w:rPr>
  </w:style>
  <w:style w:type="character" w:customStyle="1" w:styleId="ListLabel18">
    <w:name w:val="ListLabel 18"/>
    <w:qFormat/>
    <w:rsid w:val="00E473EF"/>
    <w:rPr>
      <w:rFonts w:cs="Courier New"/>
    </w:rPr>
  </w:style>
  <w:style w:type="character" w:customStyle="1" w:styleId="ListLabel19">
    <w:name w:val="ListLabel 19"/>
    <w:qFormat/>
    <w:rsid w:val="00E473EF"/>
    <w:rPr>
      <w:rFonts w:cs="Courier New"/>
    </w:rPr>
  </w:style>
  <w:style w:type="character" w:customStyle="1" w:styleId="ListLabel20">
    <w:name w:val="ListLabel 20"/>
    <w:qFormat/>
    <w:rsid w:val="00E473EF"/>
    <w:rPr>
      <w:rFonts w:cs="Courier New"/>
    </w:rPr>
  </w:style>
  <w:style w:type="character" w:customStyle="1" w:styleId="ListLabel21">
    <w:name w:val="ListLabel 21"/>
    <w:qFormat/>
    <w:rsid w:val="00E473EF"/>
    <w:rPr>
      <w:rFonts w:ascii="Cambria" w:hAnsi="Cambria"/>
      <w:sz w:val="28"/>
      <w:szCs w:val="28"/>
    </w:rPr>
  </w:style>
  <w:style w:type="character" w:customStyle="1" w:styleId="ListLabel22">
    <w:name w:val="ListLabel 22"/>
    <w:qFormat/>
    <w:rsid w:val="00E473EF"/>
    <w:rPr>
      <w:w w:val="150"/>
      <w:sz w:val="22"/>
      <w:szCs w:val="22"/>
      <w:lang w:val="pt-BR"/>
    </w:rPr>
  </w:style>
  <w:style w:type="character" w:customStyle="1" w:styleId="WW8Num5z0">
    <w:name w:val="WW8Num5z0"/>
    <w:qFormat/>
    <w:rsid w:val="00E473EF"/>
    <w:rPr>
      <w:rFonts w:ascii="Cambria Math" w:hAnsi="Cambria Math" w:cs="Cambria Math"/>
      <w:bCs/>
      <w:sz w:val="28"/>
      <w:szCs w:val="28"/>
      <w:lang w:val="es-ES"/>
    </w:rPr>
  </w:style>
  <w:style w:type="character" w:customStyle="1" w:styleId="WW8Num5z1">
    <w:name w:val="WW8Num5z1"/>
    <w:qFormat/>
    <w:rsid w:val="00E473EF"/>
  </w:style>
  <w:style w:type="character" w:customStyle="1" w:styleId="WW8Num5z2">
    <w:name w:val="WW8Num5z2"/>
    <w:qFormat/>
    <w:rsid w:val="00E473EF"/>
  </w:style>
  <w:style w:type="character" w:customStyle="1" w:styleId="WW8Num5z3">
    <w:name w:val="WW8Num5z3"/>
    <w:qFormat/>
    <w:rsid w:val="00E473EF"/>
  </w:style>
  <w:style w:type="character" w:customStyle="1" w:styleId="WW8Num5z4">
    <w:name w:val="WW8Num5z4"/>
    <w:qFormat/>
    <w:rsid w:val="00E473EF"/>
  </w:style>
  <w:style w:type="character" w:customStyle="1" w:styleId="WW8Num5z5">
    <w:name w:val="WW8Num5z5"/>
    <w:qFormat/>
    <w:rsid w:val="00E473EF"/>
  </w:style>
  <w:style w:type="character" w:customStyle="1" w:styleId="WW8Num5z6">
    <w:name w:val="WW8Num5z6"/>
    <w:qFormat/>
    <w:rsid w:val="00E473EF"/>
  </w:style>
  <w:style w:type="character" w:customStyle="1" w:styleId="WW8Num5z7">
    <w:name w:val="WW8Num5z7"/>
    <w:qFormat/>
    <w:rsid w:val="00E473EF"/>
  </w:style>
  <w:style w:type="character" w:customStyle="1" w:styleId="WW8Num5z8">
    <w:name w:val="WW8Num5z8"/>
    <w:qFormat/>
    <w:rsid w:val="00E473EF"/>
  </w:style>
  <w:style w:type="character" w:customStyle="1" w:styleId="ListLabel23">
    <w:name w:val="ListLabel 23"/>
    <w:qFormat/>
    <w:rsid w:val="00E473EF"/>
    <w:rPr>
      <w:rFonts w:cs="Times New Roman"/>
      <w:b/>
      <w:sz w:val="28"/>
    </w:rPr>
  </w:style>
  <w:style w:type="character" w:customStyle="1" w:styleId="ListLabel24">
    <w:name w:val="ListLabel 24"/>
    <w:qFormat/>
    <w:rsid w:val="00E473EF"/>
    <w:rPr>
      <w:rFonts w:cs="Courier New"/>
    </w:rPr>
  </w:style>
  <w:style w:type="character" w:customStyle="1" w:styleId="ListLabel25">
    <w:name w:val="ListLabel 25"/>
    <w:qFormat/>
    <w:rsid w:val="00E473EF"/>
    <w:rPr>
      <w:rFonts w:cs="Wingdings"/>
    </w:rPr>
  </w:style>
  <w:style w:type="character" w:customStyle="1" w:styleId="ListLabel26">
    <w:name w:val="ListLabel 26"/>
    <w:qFormat/>
    <w:rsid w:val="00E473EF"/>
    <w:rPr>
      <w:rFonts w:cs="Symbol"/>
    </w:rPr>
  </w:style>
  <w:style w:type="character" w:customStyle="1" w:styleId="ListLabel27">
    <w:name w:val="ListLabel 27"/>
    <w:qFormat/>
    <w:rsid w:val="00E473EF"/>
    <w:rPr>
      <w:rFonts w:cs="Courier New"/>
    </w:rPr>
  </w:style>
  <w:style w:type="character" w:customStyle="1" w:styleId="ListLabel28">
    <w:name w:val="ListLabel 28"/>
    <w:qFormat/>
    <w:rsid w:val="00E473EF"/>
    <w:rPr>
      <w:rFonts w:cs="Wingdings"/>
    </w:rPr>
  </w:style>
  <w:style w:type="character" w:customStyle="1" w:styleId="ListLabel29">
    <w:name w:val="ListLabel 29"/>
    <w:qFormat/>
    <w:rsid w:val="00E473EF"/>
    <w:rPr>
      <w:rFonts w:cs="Symbol"/>
    </w:rPr>
  </w:style>
  <w:style w:type="character" w:customStyle="1" w:styleId="ListLabel30">
    <w:name w:val="ListLabel 30"/>
    <w:qFormat/>
    <w:rsid w:val="00E473EF"/>
    <w:rPr>
      <w:rFonts w:cs="Courier New"/>
    </w:rPr>
  </w:style>
  <w:style w:type="character" w:customStyle="1" w:styleId="ListLabel31">
    <w:name w:val="ListLabel 31"/>
    <w:qFormat/>
    <w:rsid w:val="00E473EF"/>
    <w:rPr>
      <w:rFonts w:cs="Wingdings"/>
    </w:rPr>
  </w:style>
  <w:style w:type="character" w:customStyle="1" w:styleId="ListLabel32">
    <w:name w:val="ListLabel 32"/>
    <w:qFormat/>
    <w:rsid w:val="00E473EF"/>
    <w:rPr>
      <w:rFonts w:ascii="Cambria" w:hAnsi="Cambria"/>
      <w:color w:val="auto"/>
      <w:sz w:val="28"/>
      <w:szCs w:val="28"/>
    </w:rPr>
  </w:style>
  <w:style w:type="character" w:customStyle="1" w:styleId="ListLabel33">
    <w:name w:val="ListLabel 33"/>
    <w:qFormat/>
    <w:rsid w:val="00E473EF"/>
    <w:rPr>
      <w:rFonts w:cs="Courier New"/>
    </w:rPr>
  </w:style>
  <w:style w:type="character" w:customStyle="1" w:styleId="ListLabel34">
    <w:name w:val="ListLabel 34"/>
    <w:qFormat/>
    <w:rsid w:val="00E473EF"/>
    <w:rPr>
      <w:rFonts w:cs="Wingdings"/>
    </w:rPr>
  </w:style>
  <w:style w:type="character" w:customStyle="1" w:styleId="ListLabel35">
    <w:name w:val="ListLabel 35"/>
    <w:qFormat/>
    <w:rsid w:val="00E473EF"/>
    <w:rPr>
      <w:rFonts w:cs="Symbol"/>
    </w:rPr>
  </w:style>
  <w:style w:type="character" w:customStyle="1" w:styleId="ListLabel36">
    <w:name w:val="ListLabel 36"/>
    <w:qFormat/>
    <w:rsid w:val="00E473EF"/>
    <w:rPr>
      <w:rFonts w:cs="Courier New"/>
    </w:rPr>
  </w:style>
  <w:style w:type="character" w:customStyle="1" w:styleId="ListLabel37">
    <w:name w:val="ListLabel 37"/>
    <w:qFormat/>
    <w:rsid w:val="00E473EF"/>
    <w:rPr>
      <w:rFonts w:cs="Wingdings"/>
    </w:rPr>
  </w:style>
  <w:style w:type="character" w:customStyle="1" w:styleId="ListLabel38">
    <w:name w:val="ListLabel 38"/>
    <w:qFormat/>
    <w:rsid w:val="00E473EF"/>
    <w:rPr>
      <w:rFonts w:cs="Symbol"/>
    </w:rPr>
  </w:style>
  <w:style w:type="character" w:customStyle="1" w:styleId="ListLabel39">
    <w:name w:val="ListLabel 39"/>
    <w:qFormat/>
    <w:rsid w:val="00E473EF"/>
    <w:rPr>
      <w:rFonts w:cs="Courier New"/>
    </w:rPr>
  </w:style>
  <w:style w:type="character" w:customStyle="1" w:styleId="ListLabel40">
    <w:name w:val="ListLabel 40"/>
    <w:qFormat/>
    <w:rsid w:val="00E473EF"/>
    <w:rPr>
      <w:rFonts w:cs="Wingdings"/>
    </w:rPr>
  </w:style>
  <w:style w:type="character" w:customStyle="1" w:styleId="ListLabel41">
    <w:name w:val="ListLabel 41"/>
    <w:qFormat/>
    <w:rsid w:val="00E473EF"/>
    <w:rPr>
      <w:rFonts w:ascii="Cambria Math" w:hAnsi="Cambria Math" w:cs="Times New Roman"/>
      <w:sz w:val="28"/>
    </w:rPr>
  </w:style>
  <w:style w:type="character" w:customStyle="1" w:styleId="ListLabel42">
    <w:name w:val="ListLabel 42"/>
    <w:qFormat/>
    <w:rsid w:val="00E473EF"/>
    <w:rPr>
      <w:rFonts w:cs="Courier New"/>
    </w:rPr>
  </w:style>
  <w:style w:type="character" w:customStyle="1" w:styleId="ListLabel43">
    <w:name w:val="ListLabel 43"/>
    <w:qFormat/>
    <w:rsid w:val="00E473EF"/>
    <w:rPr>
      <w:rFonts w:cs="Wingdings"/>
    </w:rPr>
  </w:style>
  <w:style w:type="character" w:customStyle="1" w:styleId="ListLabel44">
    <w:name w:val="ListLabel 44"/>
    <w:qFormat/>
    <w:rsid w:val="00E473EF"/>
    <w:rPr>
      <w:rFonts w:cs="Symbol"/>
    </w:rPr>
  </w:style>
  <w:style w:type="character" w:customStyle="1" w:styleId="ListLabel45">
    <w:name w:val="ListLabel 45"/>
    <w:qFormat/>
    <w:rsid w:val="00E473EF"/>
    <w:rPr>
      <w:rFonts w:cs="Courier New"/>
    </w:rPr>
  </w:style>
  <w:style w:type="character" w:customStyle="1" w:styleId="ListLabel46">
    <w:name w:val="ListLabel 46"/>
    <w:qFormat/>
    <w:rsid w:val="00E473EF"/>
    <w:rPr>
      <w:rFonts w:cs="Wingdings"/>
    </w:rPr>
  </w:style>
  <w:style w:type="character" w:customStyle="1" w:styleId="ListLabel47">
    <w:name w:val="ListLabel 47"/>
    <w:qFormat/>
    <w:rsid w:val="00E473EF"/>
    <w:rPr>
      <w:rFonts w:cs="Symbol"/>
    </w:rPr>
  </w:style>
  <w:style w:type="character" w:customStyle="1" w:styleId="ListLabel48">
    <w:name w:val="ListLabel 48"/>
    <w:qFormat/>
    <w:rsid w:val="00E473EF"/>
    <w:rPr>
      <w:rFonts w:cs="Courier New"/>
    </w:rPr>
  </w:style>
  <w:style w:type="character" w:customStyle="1" w:styleId="ListLabel49">
    <w:name w:val="ListLabel 49"/>
    <w:qFormat/>
    <w:rsid w:val="00E473EF"/>
    <w:rPr>
      <w:rFonts w:cs="Wingdings"/>
    </w:rPr>
  </w:style>
  <w:style w:type="character" w:customStyle="1" w:styleId="ListLabel50">
    <w:name w:val="ListLabel 50"/>
    <w:qFormat/>
    <w:rsid w:val="00E473EF"/>
    <w:rPr>
      <w:rFonts w:ascii="Cambria Math" w:eastAsia="Times New Roman" w:hAnsi="Cambria Math" w:cs="Times New Roman"/>
      <w:sz w:val="28"/>
    </w:rPr>
  </w:style>
  <w:style w:type="character" w:customStyle="1" w:styleId="ListLabel51">
    <w:name w:val="ListLabel 51"/>
    <w:qFormat/>
    <w:rsid w:val="00E473EF"/>
    <w:rPr>
      <w:rFonts w:cs="Courier New"/>
    </w:rPr>
  </w:style>
  <w:style w:type="character" w:customStyle="1" w:styleId="ListLabel52">
    <w:name w:val="ListLabel 52"/>
    <w:qFormat/>
    <w:rsid w:val="00E473EF"/>
    <w:rPr>
      <w:rFonts w:cs="Wingdings"/>
    </w:rPr>
  </w:style>
  <w:style w:type="character" w:customStyle="1" w:styleId="ListLabel53">
    <w:name w:val="ListLabel 53"/>
    <w:qFormat/>
    <w:rsid w:val="00E473EF"/>
    <w:rPr>
      <w:rFonts w:cs="Symbol"/>
    </w:rPr>
  </w:style>
  <w:style w:type="character" w:customStyle="1" w:styleId="ListLabel54">
    <w:name w:val="ListLabel 54"/>
    <w:qFormat/>
    <w:rsid w:val="00E473EF"/>
    <w:rPr>
      <w:rFonts w:cs="Courier New"/>
    </w:rPr>
  </w:style>
  <w:style w:type="character" w:customStyle="1" w:styleId="ListLabel55">
    <w:name w:val="ListLabel 55"/>
    <w:qFormat/>
    <w:rsid w:val="00E473EF"/>
    <w:rPr>
      <w:rFonts w:cs="Wingdings"/>
    </w:rPr>
  </w:style>
  <w:style w:type="character" w:customStyle="1" w:styleId="ListLabel56">
    <w:name w:val="ListLabel 56"/>
    <w:qFormat/>
    <w:rsid w:val="00E473EF"/>
    <w:rPr>
      <w:rFonts w:cs="Symbol"/>
    </w:rPr>
  </w:style>
  <w:style w:type="character" w:customStyle="1" w:styleId="ListLabel57">
    <w:name w:val="ListLabel 57"/>
    <w:qFormat/>
    <w:rsid w:val="00E473EF"/>
    <w:rPr>
      <w:rFonts w:cs="Courier New"/>
    </w:rPr>
  </w:style>
  <w:style w:type="character" w:customStyle="1" w:styleId="ListLabel58">
    <w:name w:val="ListLabel 58"/>
    <w:qFormat/>
    <w:rsid w:val="00E473EF"/>
    <w:rPr>
      <w:rFonts w:cs="Wingdings"/>
    </w:rPr>
  </w:style>
  <w:style w:type="character" w:customStyle="1" w:styleId="ListLabel59">
    <w:name w:val="ListLabel 59"/>
    <w:qFormat/>
    <w:rsid w:val="00E473EF"/>
    <w:rPr>
      <w:rFonts w:cs="Cambria Math"/>
      <w:bCs/>
      <w:sz w:val="28"/>
      <w:szCs w:val="28"/>
      <w:lang w:val="es-ES"/>
    </w:rPr>
  </w:style>
  <w:style w:type="character" w:customStyle="1" w:styleId="ListLabel60">
    <w:name w:val="ListLabel 60"/>
    <w:qFormat/>
    <w:rsid w:val="00E473EF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61">
    <w:name w:val="ListLabel 61"/>
    <w:qFormat/>
    <w:rsid w:val="00E473EF"/>
    <w:rPr>
      <w:rFonts w:ascii="Cambria" w:hAnsi="Cambria"/>
      <w:sz w:val="28"/>
      <w:szCs w:val="28"/>
    </w:rPr>
  </w:style>
  <w:style w:type="character" w:customStyle="1" w:styleId="ListLabel62">
    <w:name w:val="ListLabel 62"/>
    <w:qFormat/>
    <w:rsid w:val="00E473EF"/>
    <w:rPr>
      <w:rFonts w:ascii="Cambria Math" w:hAnsi="Cambria Math" w:cs="Cambria Math"/>
      <w:sz w:val="28"/>
      <w:szCs w:val="28"/>
      <w:lang w:val="es-ES"/>
    </w:rPr>
  </w:style>
  <w:style w:type="character" w:customStyle="1" w:styleId="ListLabel63">
    <w:name w:val="ListLabel 63"/>
    <w:qFormat/>
    <w:rsid w:val="00E473EF"/>
    <w:rPr>
      <w:w w:val="150"/>
      <w:sz w:val="22"/>
      <w:szCs w:val="22"/>
      <w:lang w:val="pt-BR"/>
    </w:rPr>
  </w:style>
  <w:style w:type="character" w:customStyle="1" w:styleId="ListLabel64">
    <w:name w:val="ListLabel 64"/>
    <w:qFormat/>
    <w:rsid w:val="00477E73"/>
    <w:rPr>
      <w:rFonts w:cs="Times New Roman"/>
      <w:b/>
      <w:sz w:val="28"/>
    </w:rPr>
  </w:style>
  <w:style w:type="character" w:customStyle="1" w:styleId="ListLabel65">
    <w:name w:val="ListLabel 65"/>
    <w:qFormat/>
    <w:rsid w:val="00477E73"/>
    <w:rPr>
      <w:rFonts w:cs="Courier New"/>
    </w:rPr>
  </w:style>
  <w:style w:type="character" w:customStyle="1" w:styleId="ListLabel66">
    <w:name w:val="ListLabel 66"/>
    <w:qFormat/>
    <w:rsid w:val="00477E73"/>
    <w:rPr>
      <w:rFonts w:cs="Wingdings"/>
    </w:rPr>
  </w:style>
  <w:style w:type="character" w:customStyle="1" w:styleId="ListLabel67">
    <w:name w:val="ListLabel 67"/>
    <w:qFormat/>
    <w:rsid w:val="00477E73"/>
    <w:rPr>
      <w:rFonts w:cs="Symbol"/>
    </w:rPr>
  </w:style>
  <w:style w:type="character" w:customStyle="1" w:styleId="ListLabel68">
    <w:name w:val="ListLabel 68"/>
    <w:qFormat/>
    <w:rsid w:val="00477E73"/>
    <w:rPr>
      <w:rFonts w:cs="Courier New"/>
    </w:rPr>
  </w:style>
  <w:style w:type="character" w:customStyle="1" w:styleId="ListLabel69">
    <w:name w:val="ListLabel 69"/>
    <w:qFormat/>
    <w:rsid w:val="00477E73"/>
    <w:rPr>
      <w:rFonts w:cs="Wingdings"/>
    </w:rPr>
  </w:style>
  <w:style w:type="character" w:customStyle="1" w:styleId="ListLabel70">
    <w:name w:val="ListLabel 70"/>
    <w:qFormat/>
    <w:rsid w:val="00477E73"/>
    <w:rPr>
      <w:rFonts w:cs="Symbol"/>
    </w:rPr>
  </w:style>
  <w:style w:type="character" w:customStyle="1" w:styleId="ListLabel71">
    <w:name w:val="ListLabel 71"/>
    <w:qFormat/>
    <w:rsid w:val="00477E73"/>
    <w:rPr>
      <w:rFonts w:cs="Courier New"/>
    </w:rPr>
  </w:style>
  <w:style w:type="character" w:customStyle="1" w:styleId="ListLabel72">
    <w:name w:val="ListLabel 72"/>
    <w:qFormat/>
    <w:rsid w:val="00477E73"/>
    <w:rPr>
      <w:rFonts w:cs="Wingdings"/>
    </w:rPr>
  </w:style>
  <w:style w:type="character" w:customStyle="1" w:styleId="ListLabel73">
    <w:name w:val="ListLabel 73"/>
    <w:qFormat/>
    <w:rsid w:val="00477E73"/>
    <w:rPr>
      <w:rFonts w:ascii="Cambria" w:hAnsi="Cambria"/>
      <w:color w:val="auto"/>
      <w:sz w:val="28"/>
      <w:szCs w:val="28"/>
    </w:rPr>
  </w:style>
  <w:style w:type="character" w:customStyle="1" w:styleId="ListLabel74">
    <w:name w:val="ListLabel 74"/>
    <w:qFormat/>
    <w:rsid w:val="00477E73"/>
    <w:rPr>
      <w:rFonts w:cs="Courier New"/>
    </w:rPr>
  </w:style>
  <w:style w:type="character" w:customStyle="1" w:styleId="ListLabel75">
    <w:name w:val="ListLabel 75"/>
    <w:qFormat/>
    <w:rsid w:val="00477E73"/>
    <w:rPr>
      <w:rFonts w:cs="Wingdings"/>
    </w:rPr>
  </w:style>
  <w:style w:type="character" w:customStyle="1" w:styleId="ListLabel76">
    <w:name w:val="ListLabel 76"/>
    <w:qFormat/>
    <w:rsid w:val="00477E73"/>
    <w:rPr>
      <w:rFonts w:cs="Symbol"/>
    </w:rPr>
  </w:style>
  <w:style w:type="character" w:customStyle="1" w:styleId="ListLabel77">
    <w:name w:val="ListLabel 77"/>
    <w:qFormat/>
    <w:rsid w:val="00477E73"/>
    <w:rPr>
      <w:rFonts w:cs="Courier New"/>
    </w:rPr>
  </w:style>
  <w:style w:type="character" w:customStyle="1" w:styleId="ListLabel78">
    <w:name w:val="ListLabel 78"/>
    <w:qFormat/>
    <w:rsid w:val="00477E73"/>
    <w:rPr>
      <w:rFonts w:cs="Wingdings"/>
    </w:rPr>
  </w:style>
  <w:style w:type="character" w:customStyle="1" w:styleId="ListLabel79">
    <w:name w:val="ListLabel 79"/>
    <w:qFormat/>
    <w:rsid w:val="00477E73"/>
    <w:rPr>
      <w:rFonts w:cs="Symbol"/>
    </w:rPr>
  </w:style>
  <w:style w:type="character" w:customStyle="1" w:styleId="ListLabel80">
    <w:name w:val="ListLabel 80"/>
    <w:qFormat/>
    <w:rsid w:val="00477E73"/>
    <w:rPr>
      <w:rFonts w:cs="Courier New"/>
    </w:rPr>
  </w:style>
  <w:style w:type="character" w:customStyle="1" w:styleId="ListLabel81">
    <w:name w:val="ListLabel 81"/>
    <w:qFormat/>
    <w:rsid w:val="00477E73"/>
    <w:rPr>
      <w:rFonts w:cs="Wingdings"/>
    </w:rPr>
  </w:style>
  <w:style w:type="character" w:customStyle="1" w:styleId="ListLabel82">
    <w:name w:val="ListLabel 82"/>
    <w:qFormat/>
    <w:rsid w:val="00477E73"/>
    <w:rPr>
      <w:rFonts w:ascii="Cambria Math" w:hAnsi="Cambria Math" w:cs="Times New Roman"/>
      <w:sz w:val="28"/>
    </w:rPr>
  </w:style>
  <w:style w:type="character" w:customStyle="1" w:styleId="ListLabel83">
    <w:name w:val="ListLabel 83"/>
    <w:qFormat/>
    <w:rsid w:val="00477E73"/>
    <w:rPr>
      <w:rFonts w:cs="Courier New"/>
    </w:rPr>
  </w:style>
  <w:style w:type="character" w:customStyle="1" w:styleId="ListLabel84">
    <w:name w:val="ListLabel 84"/>
    <w:qFormat/>
    <w:rsid w:val="00477E73"/>
    <w:rPr>
      <w:rFonts w:cs="Wingdings"/>
    </w:rPr>
  </w:style>
  <w:style w:type="character" w:customStyle="1" w:styleId="ListLabel85">
    <w:name w:val="ListLabel 85"/>
    <w:qFormat/>
    <w:rsid w:val="00477E73"/>
    <w:rPr>
      <w:rFonts w:cs="Symbol"/>
    </w:rPr>
  </w:style>
  <w:style w:type="character" w:customStyle="1" w:styleId="ListLabel86">
    <w:name w:val="ListLabel 86"/>
    <w:qFormat/>
    <w:rsid w:val="00477E73"/>
    <w:rPr>
      <w:rFonts w:cs="Courier New"/>
    </w:rPr>
  </w:style>
  <w:style w:type="character" w:customStyle="1" w:styleId="ListLabel87">
    <w:name w:val="ListLabel 87"/>
    <w:qFormat/>
    <w:rsid w:val="00477E73"/>
    <w:rPr>
      <w:rFonts w:cs="Wingdings"/>
    </w:rPr>
  </w:style>
  <w:style w:type="character" w:customStyle="1" w:styleId="ListLabel88">
    <w:name w:val="ListLabel 88"/>
    <w:qFormat/>
    <w:rsid w:val="00477E73"/>
    <w:rPr>
      <w:rFonts w:cs="Symbol"/>
    </w:rPr>
  </w:style>
  <w:style w:type="character" w:customStyle="1" w:styleId="ListLabel89">
    <w:name w:val="ListLabel 89"/>
    <w:qFormat/>
    <w:rsid w:val="00477E73"/>
    <w:rPr>
      <w:rFonts w:cs="Courier New"/>
    </w:rPr>
  </w:style>
  <w:style w:type="character" w:customStyle="1" w:styleId="ListLabel90">
    <w:name w:val="ListLabel 90"/>
    <w:qFormat/>
    <w:rsid w:val="00477E73"/>
    <w:rPr>
      <w:rFonts w:cs="Wingdings"/>
    </w:rPr>
  </w:style>
  <w:style w:type="character" w:customStyle="1" w:styleId="ListLabel91">
    <w:name w:val="ListLabel 91"/>
    <w:qFormat/>
    <w:rsid w:val="00477E73"/>
    <w:rPr>
      <w:rFonts w:ascii="Cambria Math" w:eastAsia="Times New Roman" w:hAnsi="Cambria Math" w:cs="Times New Roman"/>
      <w:sz w:val="28"/>
    </w:rPr>
  </w:style>
  <w:style w:type="character" w:customStyle="1" w:styleId="ListLabel92">
    <w:name w:val="ListLabel 92"/>
    <w:qFormat/>
    <w:rsid w:val="00477E73"/>
    <w:rPr>
      <w:rFonts w:cs="Courier New"/>
    </w:rPr>
  </w:style>
  <w:style w:type="character" w:customStyle="1" w:styleId="ListLabel93">
    <w:name w:val="ListLabel 93"/>
    <w:qFormat/>
    <w:rsid w:val="00477E73"/>
    <w:rPr>
      <w:rFonts w:cs="Wingdings"/>
    </w:rPr>
  </w:style>
  <w:style w:type="character" w:customStyle="1" w:styleId="ListLabel94">
    <w:name w:val="ListLabel 94"/>
    <w:qFormat/>
    <w:rsid w:val="00477E73"/>
    <w:rPr>
      <w:rFonts w:cs="Symbol"/>
    </w:rPr>
  </w:style>
  <w:style w:type="character" w:customStyle="1" w:styleId="ListLabel95">
    <w:name w:val="ListLabel 95"/>
    <w:qFormat/>
    <w:rsid w:val="00477E73"/>
    <w:rPr>
      <w:rFonts w:cs="Courier New"/>
    </w:rPr>
  </w:style>
  <w:style w:type="character" w:customStyle="1" w:styleId="ListLabel96">
    <w:name w:val="ListLabel 96"/>
    <w:qFormat/>
    <w:rsid w:val="00477E73"/>
    <w:rPr>
      <w:rFonts w:cs="Wingdings"/>
    </w:rPr>
  </w:style>
  <w:style w:type="character" w:customStyle="1" w:styleId="ListLabel97">
    <w:name w:val="ListLabel 97"/>
    <w:qFormat/>
    <w:rsid w:val="00477E73"/>
    <w:rPr>
      <w:rFonts w:cs="Symbol"/>
    </w:rPr>
  </w:style>
  <w:style w:type="character" w:customStyle="1" w:styleId="ListLabel98">
    <w:name w:val="ListLabel 98"/>
    <w:qFormat/>
    <w:rsid w:val="00477E73"/>
    <w:rPr>
      <w:rFonts w:cs="Courier New"/>
    </w:rPr>
  </w:style>
  <w:style w:type="character" w:customStyle="1" w:styleId="ListLabel99">
    <w:name w:val="ListLabel 99"/>
    <w:qFormat/>
    <w:rsid w:val="00477E73"/>
    <w:rPr>
      <w:rFonts w:cs="Wingdings"/>
    </w:rPr>
  </w:style>
  <w:style w:type="character" w:customStyle="1" w:styleId="ListLabel100">
    <w:name w:val="ListLabel 100"/>
    <w:qFormat/>
    <w:rsid w:val="00477E73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101">
    <w:name w:val="ListLabel 101"/>
    <w:qFormat/>
    <w:rsid w:val="00477E73"/>
    <w:rPr>
      <w:rFonts w:ascii="Cambria" w:hAnsi="Cambria"/>
      <w:sz w:val="28"/>
      <w:szCs w:val="28"/>
    </w:rPr>
  </w:style>
  <w:style w:type="character" w:customStyle="1" w:styleId="ListLabel102">
    <w:name w:val="ListLabel 102"/>
    <w:qFormat/>
    <w:rsid w:val="00477E73"/>
    <w:rPr>
      <w:rFonts w:ascii="Cambria Math" w:hAnsi="Cambria Math" w:cs="Cambria Math"/>
      <w:sz w:val="28"/>
      <w:szCs w:val="28"/>
      <w:lang w:val="es-ES"/>
    </w:rPr>
  </w:style>
  <w:style w:type="character" w:customStyle="1" w:styleId="ListLabel103">
    <w:name w:val="ListLabel 103"/>
    <w:qFormat/>
    <w:rsid w:val="00477E73"/>
    <w:rPr>
      <w:w w:val="150"/>
      <w:sz w:val="22"/>
      <w:szCs w:val="22"/>
      <w:lang w:val="pt-BR"/>
    </w:rPr>
  </w:style>
  <w:style w:type="character" w:customStyle="1" w:styleId="Buline">
    <w:name w:val="Buline"/>
    <w:qFormat/>
    <w:rsid w:val="00477E73"/>
    <w:rPr>
      <w:rFonts w:ascii="OpenSymbol" w:eastAsia="OpenSymbol" w:hAnsi="OpenSymbol" w:cs="OpenSymbol"/>
    </w:rPr>
  </w:style>
  <w:style w:type="character" w:customStyle="1" w:styleId="Simboluridenumerotare">
    <w:name w:val="Simboluri de numerotare"/>
    <w:qFormat/>
    <w:rsid w:val="00477E73"/>
  </w:style>
  <w:style w:type="character" w:customStyle="1" w:styleId="ListLabel104">
    <w:name w:val="ListLabel 104"/>
    <w:qFormat/>
    <w:rsid w:val="00477E73"/>
    <w:rPr>
      <w:rFonts w:cs="Times New Roman"/>
      <w:b/>
      <w:sz w:val="28"/>
    </w:rPr>
  </w:style>
  <w:style w:type="character" w:customStyle="1" w:styleId="ListLabel105">
    <w:name w:val="ListLabel 105"/>
    <w:qFormat/>
    <w:rsid w:val="00477E73"/>
    <w:rPr>
      <w:rFonts w:cs="Courier New"/>
    </w:rPr>
  </w:style>
  <w:style w:type="character" w:customStyle="1" w:styleId="ListLabel106">
    <w:name w:val="ListLabel 106"/>
    <w:qFormat/>
    <w:rsid w:val="00477E73"/>
    <w:rPr>
      <w:rFonts w:cs="Wingdings"/>
    </w:rPr>
  </w:style>
  <w:style w:type="character" w:customStyle="1" w:styleId="ListLabel107">
    <w:name w:val="ListLabel 107"/>
    <w:qFormat/>
    <w:rsid w:val="00477E73"/>
    <w:rPr>
      <w:rFonts w:cs="Symbol"/>
    </w:rPr>
  </w:style>
  <w:style w:type="character" w:customStyle="1" w:styleId="ListLabel108">
    <w:name w:val="ListLabel 108"/>
    <w:qFormat/>
    <w:rsid w:val="00477E73"/>
    <w:rPr>
      <w:rFonts w:cs="Courier New"/>
    </w:rPr>
  </w:style>
  <w:style w:type="character" w:customStyle="1" w:styleId="ListLabel109">
    <w:name w:val="ListLabel 109"/>
    <w:qFormat/>
    <w:rsid w:val="00477E73"/>
    <w:rPr>
      <w:rFonts w:cs="Wingdings"/>
    </w:rPr>
  </w:style>
  <w:style w:type="character" w:customStyle="1" w:styleId="ListLabel110">
    <w:name w:val="ListLabel 110"/>
    <w:qFormat/>
    <w:rsid w:val="00477E73"/>
    <w:rPr>
      <w:rFonts w:cs="Symbol"/>
    </w:rPr>
  </w:style>
  <w:style w:type="character" w:customStyle="1" w:styleId="ListLabel111">
    <w:name w:val="ListLabel 111"/>
    <w:qFormat/>
    <w:rsid w:val="00477E73"/>
    <w:rPr>
      <w:rFonts w:cs="Courier New"/>
    </w:rPr>
  </w:style>
  <w:style w:type="character" w:customStyle="1" w:styleId="ListLabel112">
    <w:name w:val="ListLabel 112"/>
    <w:qFormat/>
    <w:rsid w:val="00477E73"/>
    <w:rPr>
      <w:rFonts w:cs="Wingdings"/>
    </w:rPr>
  </w:style>
  <w:style w:type="character" w:customStyle="1" w:styleId="ListLabel113">
    <w:name w:val="ListLabel 113"/>
    <w:qFormat/>
    <w:rsid w:val="00477E73"/>
    <w:rPr>
      <w:rFonts w:ascii="Cambria" w:hAnsi="Cambria"/>
      <w:color w:val="auto"/>
      <w:sz w:val="28"/>
      <w:szCs w:val="28"/>
    </w:rPr>
  </w:style>
  <w:style w:type="character" w:customStyle="1" w:styleId="ListLabel114">
    <w:name w:val="ListLabel 114"/>
    <w:qFormat/>
    <w:rsid w:val="00477E73"/>
    <w:rPr>
      <w:rFonts w:cs="Courier New"/>
    </w:rPr>
  </w:style>
  <w:style w:type="character" w:customStyle="1" w:styleId="ListLabel115">
    <w:name w:val="ListLabel 115"/>
    <w:qFormat/>
    <w:rsid w:val="00477E73"/>
    <w:rPr>
      <w:rFonts w:cs="Wingdings"/>
    </w:rPr>
  </w:style>
  <w:style w:type="character" w:customStyle="1" w:styleId="ListLabel116">
    <w:name w:val="ListLabel 116"/>
    <w:qFormat/>
    <w:rsid w:val="00477E73"/>
    <w:rPr>
      <w:rFonts w:cs="Symbol"/>
    </w:rPr>
  </w:style>
  <w:style w:type="character" w:customStyle="1" w:styleId="ListLabel117">
    <w:name w:val="ListLabel 117"/>
    <w:qFormat/>
    <w:rsid w:val="00477E73"/>
    <w:rPr>
      <w:rFonts w:cs="Courier New"/>
    </w:rPr>
  </w:style>
  <w:style w:type="character" w:customStyle="1" w:styleId="ListLabel118">
    <w:name w:val="ListLabel 118"/>
    <w:qFormat/>
    <w:rsid w:val="00477E73"/>
    <w:rPr>
      <w:rFonts w:cs="Wingdings"/>
    </w:rPr>
  </w:style>
  <w:style w:type="character" w:customStyle="1" w:styleId="ListLabel119">
    <w:name w:val="ListLabel 119"/>
    <w:qFormat/>
    <w:rsid w:val="00477E73"/>
    <w:rPr>
      <w:rFonts w:cs="Symbol"/>
    </w:rPr>
  </w:style>
  <w:style w:type="character" w:customStyle="1" w:styleId="ListLabel120">
    <w:name w:val="ListLabel 120"/>
    <w:qFormat/>
    <w:rsid w:val="00477E73"/>
    <w:rPr>
      <w:rFonts w:cs="Courier New"/>
    </w:rPr>
  </w:style>
  <w:style w:type="character" w:customStyle="1" w:styleId="ListLabel121">
    <w:name w:val="ListLabel 121"/>
    <w:qFormat/>
    <w:rsid w:val="00477E73"/>
    <w:rPr>
      <w:rFonts w:cs="Wingdings"/>
    </w:rPr>
  </w:style>
  <w:style w:type="character" w:customStyle="1" w:styleId="ListLabel122">
    <w:name w:val="ListLabel 122"/>
    <w:qFormat/>
    <w:rsid w:val="00477E73"/>
    <w:rPr>
      <w:rFonts w:ascii="Cambria Math" w:hAnsi="Cambria Math" w:cs="Times New Roman"/>
      <w:sz w:val="28"/>
    </w:rPr>
  </w:style>
  <w:style w:type="character" w:customStyle="1" w:styleId="ListLabel123">
    <w:name w:val="ListLabel 123"/>
    <w:qFormat/>
    <w:rsid w:val="00477E73"/>
    <w:rPr>
      <w:rFonts w:cs="Courier New"/>
    </w:rPr>
  </w:style>
  <w:style w:type="character" w:customStyle="1" w:styleId="ListLabel124">
    <w:name w:val="ListLabel 124"/>
    <w:qFormat/>
    <w:rsid w:val="00477E73"/>
    <w:rPr>
      <w:rFonts w:cs="Wingdings"/>
    </w:rPr>
  </w:style>
  <w:style w:type="character" w:customStyle="1" w:styleId="ListLabel125">
    <w:name w:val="ListLabel 125"/>
    <w:qFormat/>
    <w:rsid w:val="00477E73"/>
    <w:rPr>
      <w:rFonts w:cs="Symbol"/>
    </w:rPr>
  </w:style>
  <w:style w:type="character" w:customStyle="1" w:styleId="ListLabel126">
    <w:name w:val="ListLabel 126"/>
    <w:qFormat/>
    <w:rsid w:val="00477E73"/>
    <w:rPr>
      <w:rFonts w:cs="Courier New"/>
    </w:rPr>
  </w:style>
  <w:style w:type="character" w:customStyle="1" w:styleId="ListLabel127">
    <w:name w:val="ListLabel 127"/>
    <w:qFormat/>
    <w:rsid w:val="00477E73"/>
    <w:rPr>
      <w:rFonts w:cs="Wingdings"/>
    </w:rPr>
  </w:style>
  <w:style w:type="character" w:customStyle="1" w:styleId="ListLabel128">
    <w:name w:val="ListLabel 128"/>
    <w:qFormat/>
    <w:rsid w:val="00477E73"/>
    <w:rPr>
      <w:rFonts w:cs="Symbol"/>
    </w:rPr>
  </w:style>
  <w:style w:type="character" w:customStyle="1" w:styleId="ListLabel129">
    <w:name w:val="ListLabel 129"/>
    <w:qFormat/>
    <w:rsid w:val="00477E73"/>
    <w:rPr>
      <w:rFonts w:cs="Courier New"/>
    </w:rPr>
  </w:style>
  <w:style w:type="character" w:customStyle="1" w:styleId="ListLabel130">
    <w:name w:val="ListLabel 130"/>
    <w:qFormat/>
    <w:rsid w:val="00477E73"/>
    <w:rPr>
      <w:rFonts w:cs="Wingdings"/>
    </w:rPr>
  </w:style>
  <w:style w:type="character" w:customStyle="1" w:styleId="ListLabel131">
    <w:name w:val="ListLabel 131"/>
    <w:qFormat/>
    <w:rsid w:val="00477E73"/>
    <w:rPr>
      <w:rFonts w:ascii="Cambria Math" w:eastAsia="Times New Roman" w:hAnsi="Cambria Math" w:cs="Times New Roman"/>
      <w:sz w:val="28"/>
    </w:rPr>
  </w:style>
  <w:style w:type="character" w:customStyle="1" w:styleId="ListLabel132">
    <w:name w:val="ListLabel 132"/>
    <w:qFormat/>
    <w:rsid w:val="00477E73"/>
    <w:rPr>
      <w:rFonts w:cs="Courier New"/>
    </w:rPr>
  </w:style>
  <w:style w:type="character" w:customStyle="1" w:styleId="ListLabel133">
    <w:name w:val="ListLabel 133"/>
    <w:qFormat/>
    <w:rsid w:val="00477E73"/>
    <w:rPr>
      <w:rFonts w:cs="Wingdings"/>
    </w:rPr>
  </w:style>
  <w:style w:type="character" w:customStyle="1" w:styleId="ListLabel134">
    <w:name w:val="ListLabel 134"/>
    <w:qFormat/>
    <w:rsid w:val="00477E73"/>
    <w:rPr>
      <w:rFonts w:cs="Symbol"/>
    </w:rPr>
  </w:style>
  <w:style w:type="character" w:customStyle="1" w:styleId="ListLabel135">
    <w:name w:val="ListLabel 135"/>
    <w:qFormat/>
    <w:rsid w:val="00477E73"/>
    <w:rPr>
      <w:rFonts w:cs="Courier New"/>
    </w:rPr>
  </w:style>
  <w:style w:type="character" w:customStyle="1" w:styleId="ListLabel136">
    <w:name w:val="ListLabel 136"/>
    <w:qFormat/>
    <w:rsid w:val="00477E73"/>
    <w:rPr>
      <w:rFonts w:cs="Wingdings"/>
    </w:rPr>
  </w:style>
  <w:style w:type="character" w:customStyle="1" w:styleId="ListLabel137">
    <w:name w:val="ListLabel 137"/>
    <w:qFormat/>
    <w:rsid w:val="00477E73"/>
    <w:rPr>
      <w:rFonts w:cs="Symbol"/>
    </w:rPr>
  </w:style>
  <w:style w:type="character" w:customStyle="1" w:styleId="ListLabel138">
    <w:name w:val="ListLabel 138"/>
    <w:qFormat/>
    <w:rsid w:val="00477E73"/>
    <w:rPr>
      <w:rFonts w:cs="Courier New"/>
    </w:rPr>
  </w:style>
  <w:style w:type="character" w:customStyle="1" w:styleId="ListLabel139">
    <w:name w:val="ListLabel 139"/>
    <w:qFormat/>
    <w:rsid w:val="00477E73"/>
    <w:rPr>
      <w:rFonts w:cs="Wingdings"/>
    </w:rPr>
  </w:style>
  <w:style w:type="character" w:customStyle="1" w:styleId="ListLabel140">
    <w:name w:val="ListLabel 140"/>
    <w:qFormat/>
    <w:rsid w:val="00477E73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141">
    <w:name w:val="ListLabel 141"/>
    <w:qFormat/>
    <w:rsid w:val="00477E73"/>
    <w:rPr>
      <w:rFonts w:ascii="Cambria" w:hAnsi="Cambria"/>
      <w:sz w:val="28"/>
      <w:szCs w:val="28"/>
    </w:rPr>
  </w:style>
  <w:style w:type="character" w:customStyle="1" w:styleId="ListLabel142">
    <w:name w:val="ListLabel 142"/>
    <w:qFormat/>
    <w:rsid w:val="00477E73"/>
    <w:rPr>
      <w:rFonts w:ascii="Cambria Math" w:hAnsi="Cambria Math" w:cs="Cambria Math"/>
      <w:sz w:val="28"/>
      <w:szCs w:val="28"/>
      <w:lang w:val="es-ES"/>
    </w:rPr>
  </w:style>
  <w:style w:type="character" w:customStyle="1" w:styleId="ListLabel143">
    <w:name w:val="ListLabel 143"/>
    <w:qFormat/>
    <w:rsid w:val="00477E73"/>
    <w:rPr>
      <w:rFonts w:cs="Times New Roman"/>
      <w:b/>
      <w:sz w:val="28"/>
    </w:rPr>
  </w:style>
  <w:style w:type="character" w:customStyle="1" w:styleId="ListLabel144">
    <w:name w:val="ListLabel 144"/>
    <w:qFormat/>
    <w:rsid w:val="00477E73"/>
    <w:rPr>
      <w:rFonts w:cs="Courier New"/>
    </w:rPr>
  </w:style>
  <w:style w:type="character" w:customStyle="1" w:styleId="ListLabel145">
    <w:name w:val="ListLabel 145"/>
    <w:qFormat/>
    <w:rsid w:val="00477E73"/>
    <w:rPr>
      <w:rFonts w:cs="Wingdings"/>
    </w:rPr>
  </w:style>
  <w:style w:type="character" w:customStyle="1" w:styleId="ListLabel146">
    <w:name w:val="ListLabel 146"/>
    <w:qFormat/>
    <w:rsid w:val="00477E73"/>
    <w:rPr>
      <w:rFonts w:cs="Symbol"/>
    </w:rPr>
  </w:style>
  <w:style w:type="character" w:customStyle="1" w:styleId="ListLabel147">
    <w:name w:val="ListLabel 147"/>
    <w:qFormat/>
    <w:rsid w:val="00477E73"/>
    <w:rPr>
      <w:rFonts w:cs="Courier New"/>
    </w:rPr>
  </w:style>
  <w:style w:type="character" w:customStyle="1" w:styleId="ListLabel148">
    <w:name w:val="ListLabel 148"/>
    <w:qFormat/>
    <w:rsid w:val="00477E73"/>
    <w:rPr>
      <w:rFonts w:cs="Wingdings"/>
    </w:rPr>
  </w:style>
  <w:style w:type="character" w:customStyle="1" w:styleId="ListLabel149">
    <w:name w:val="ListLabel 149"/>
    <w:qFormat/>
    <w:rsid w:val="00477E73"/>
    <w:rPr>
      <w:rFonts w:cs="Symbol"/>
    </w:rPr>
  </w:style>
  <w:style w:type="character" w:customStyle="1" w:styleId="ListLabel150">
    <w:name w:val="ListLabel 150"/>
    <w:qFormat/>
    <w:rsid w:val="00477E73"/>
    <w:rPr>
      <w:rFonts w:cs="Courier New"/>
    </w:rPr>
  </w:style>
  <w:style w:type="character" w:customStyle="1" w:styleId="ListLabel151">
    <w:name w:val="ListLabel 151"/>
    <w:qFormat/>
    <w:rsid w:val="00477E73"/>
    <w:rPr>
      <w:rFonts w:cs="Wingdings"/>
    </w:rPr>
  </w:style>
  <w:style w:type="character" w:customStyle="1" w:styleId="ListLabel152">
    <w:name w:val="ListLabel 152"/>
    <w:qFormat/>
    <w:rsid w:val="00477E73"/>
    <w:rPr>
      <w:rFonts w:ascii="Cambria" w:hAnsi="Cambria"/>
      <w:color w:val="auto"/>
      <w:sz w:val="28"/>
      <w:szCs w:val="28"/>
    </w:rPr>
  </w:style>
  <w:style w:type="character" w:customStyle="1" w:styleId="ListLabel153">
    <w:name w:val="ListLabel 153"/>
    <w:qFormat/>
    <w:rsid w:val="00477E73"/>
    <w:rPr>
      <w:rFonts w:cs="Courier New"/>
    </w:rPr>
  </w:style>
  <w:style w:type="character" w:customStyle="1" w:styleId="ListLabel154">
    <w:name w:val="ListLabel 154"/>
    <w:qFormat/>
    <w:rsid w:val="00477E73"/>
    <w:rPr>
      <w:rFonts w:cs="Wingdings"/>
    </w:rPr>
  </w:style>
  <w:style w:type="character" w:customStyle="1" w:styleId="ListLabel155">
    <w:name w:val="ListLabel 155"/>
    <w:qFormat/>
    <w:rsid w:val="00477E73"/>
    <w:rPr>
      <w:rFonts w:cs="Symbol"/>
    </w:rPr>
  </w:style>
  <w:style w:type="character" w:customStyle="1" w:styleId="ListLabel156">
    <w:name w:val="ListLabel 156"/>
    <w:qFormat/>
    <w:rsid w:val="00477E73"/>
    <w:rPr>
      <w:rFonts w:cs="Courier New"/>
    </w:rPr>
  </w:style>
  <w:style w:type="character" w:customStyle="1" w:styleId="ListLabel157">
    <w:name w:val="ListLabel 157"/>
    <w:qFormat/>
    <w:rsid w:val="00477E73"/>
    <w:rPr>
      <w:rFonts w:cs="Wingdings"/>
    </w:rPr>
  </w:style>
  <w:style w:type="character" w:customStyle="1" w:styleId="ListLabel158">
    <w:name w:val="ListLabel 158"/>
    <w:qFormat/>
    <w:rsid w:val="00477E73"/>
    <w:rPr>
      <w:rFonts w:cs="Symbol"/>
    </w:rPr>
  </w:style>
  <w:style w:type="character" w:customStyle="1" w:styleId="ListLabel159">
    <w:name w:val="ListLabel 159"/>
    <w:qFormat/>
    <w:rsid w:val="00477E73"/>
    <w:rPr>
      <w:rFonts w:cs="Courier New"/>
    </w:rPr>
  </w:style>
  <w:style w:type="character" w:customStyle="1" w:styleId="ListLabel160">
    <w:name w:val="ListLabel 160"/>
    <w:qFormat/>
    <w:rsid w:val="00477E73"/>
    <w:rPr>
      <w:rFonts w:cs="Wingdings"/>
    </w:rPr>
  </w:style>
  <w:style w:type="character" w:customStyle="1" w:styleId="ListLabel161">
    <w:name w:val="ListLabel 161"/>
    <w:qFormat/>
    <w:rsid w:val="00477E73"/>
    <w:rPr>
      <w:rFonts w:ascii="Cambria Math" w:hAnsi="Cambria Math" w:cs="Times New Roman"/>
      <w:sz w:val="28"/>
    </w:rPr>
  </w:style>
  <w:style w:type="character" w:customStyle="1" w:styleId="ListLabel162">
    <w:name w:val="ListLabel 162"/>
    <w:qFormat/>
    <w:rsid w:val="00477E73"/>
    <w:rPr>
      <w:rFonts w:cs="Courier New"/>
    </w:rPr>
  </w:style>
  <w:style w:type="character" w:customStyle="1" w:styleId="ListLabel163">
    <w:name w:val="ListLabel 163"/>
    <w:qFormat/>
    <w:rsid w:val="00477E73"/>
    <w:rPr>
      <w:rFonts w:cs="Wingdings"/>
    </w:rPr>
  </w:style>
  <w:style w:type="character" w:customStyle="1" w:styleId="ListLabel164">
    <w:name w:val="ListLabel 164"/>
    <w:qFormat/>
    <w:rsid w:val="00477E73"/>
    <w:rPr>
      <w:rFonts w:cs="Symbol"/>
    </w:rPr>
  </w:style>
  <w:style w:type="character" w:customStyle="1" w:styleId="ListLabel165">
    <w:name w:val="ListLabel 165"/>
    <w:qFormat/>
    <w:rsid w:val="00477E73"/>
    <w:rPr>
      <w:rFonts w:cs="Courier New"/>
    </w:rPr>
  </w:style>
  <w:style w:type="character" w:customStyle="1" w:styleId="ListLabel166">
    <w:name w:val="ListLabel 166"/>
    <w:qFormat/>
    <w:rsid w:val="00477E73"/>
    <w:rPr>
      <w:rFonts w:cs="Wingdings"/>
    </w:rPr>
  </w:style>
  <w:style w:type="character" w:customStyle="1" w:styleId="ListLabel167">
    <w:name w:val="ListLabel 167"/>
    <w:qFormat/>
    <w:rsid w:val="00477E73"/>
    <w:rPr>
      <w:rFonts w:cs="Symbol"/>
    </w:rPr>
  </w:style>
  <w:style w:type="character" w:customStyle="1" w:styleId="ListLabel168">
    <w:name w:val="ListLabel 168"/>
    <w:qFormat/>
    <w:rsid w:val="00477E73"/>
    <w:rPr>
      <w:rFonts w:cs="Courier New"/>
    </w:rPr>
  </w:style>
  <w:style w:type="character" w:customStyle="1" w:styleId="ListLabel169">
    <w:name w:val="ListLabel 169"/>
    <w:qFormat/>
    <w:rsid w:val="00477E73"/>
    <w:rPr>
      <w:rFonts w:cs="Wingdings"/>
    </w:rPr>
  </w:style>
  <w:style w:type="character" w:customStyle="1" w:styleId="ListLabel170">
    <w:name w:val="ListLabel 170"/>
    <w:qFormat/>
    <w:rsid w:val="00477E73"/>
    <w:rPr>
      <w:rFonts w:ascii="Cambria Math" w:eastAsia="Times New Roman" w:hAnsi="Cambria Math" w:cs="Times New Roman"/>
      <w:sz w:val="28"/>
    </w:rPr>
  </w:style>
  <w:style w:type="character" w:customStyle="1" w:styleId="ListLabel171">
    <w:name w:val="ListLabel 171"/>
    <w:qFormat/>
    <w:rsid w:val="00477E73"/>
    <w:rPr>
      <w:rFonts w:cs="Courier New"/>
    </w:rPr>
  </w:style>
  <w:style w:type="character" w:customStyle="1" w:styleId="ListLabel172">
    <w:name w:val="ListLabel 172"/>
    <w:qFormat/>
    <w:rsid w:val="00477E73"/>
    <w:rPr>
      <w:rFonts w:cs="Wingdings"/>
    </w:rPr>
  </w:style>
  <w:style w:type="character" w:customStyle="1" w:styleId="ListLabel173">
    <w:name w:val="ListLabel 173"/>
    <w:qFormat/>
    <w:rsid w:val="00477E73"/>
    <w:rPr>
      <w:rFonts w:cs="Symbol"/>
    </w:rPr>
  </w:style>
  <w:style w:type="character" w:customStyle="1" w:styleId="ListLabel174">
    <w:name w:val="ListLabel 174"/>
    <w:qFormat/>
    <w:rsid w:val="00477E73"/>
    <w:rPr>
      <w:rFonts w:cs="Courier New"/>
    </w:rPr>
  </w:style>
  <w:style w:type="character" w:customStyle="1" w:styleId="ListLabel175">
    <w:name w:val="ListLabel 175"/>
    <w:qFormat/>
    <w:rsid w:val="00477E73"/>
    <w:rPr>
      <w:rFonts w:cs="Wingdings"/>
    </w:rPr>
  </w:style>
  <w:style w:type="character" w:customStyle="1" w:styleId="ListLabel176">
    <w:name w:val="ListLabel 176"/>
    <w:qFormat/>
    <w:rsid w:val="00477E73"/>
    <w:rPr>
      <w:rFonts w:cs="Symbol"/>
    </w:rPr>
  </w:style>
  <w:style w:type="character" w:customStyle="1" w:styleId="ListLabel177">
    <w:name w:val="ListLabel 177"/>
    <w:qFormat/>
    <w:rsid w:val="00477E73"/>
    <w:rPr>
      <w:rFonts w:cs="Courier New"/>
    </w:rPr>
  </w:style>
  <w:style w:type="character" w:customStyle="1" w:styleId="ListLabel178">
    <w:name w:val="ListLabel 178"/>
    <w:qFormat/>
    <w:rsid w:val="00477E73"/>
    <w:rPr>
      <w:rFonts w:cs="Wingdings"/>
    </w:rPr>
  </w:style>
  <w:style w:type="character" w:customStyle="1" w:styleId="ListLabel179">
    <w:name w:val="ListLabel 179"/>
    <w:qFormat/>
    <w:rsid w:val="00477E73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180">
    <w:name w:val="ListLabel 180"/>
    <w:qFormat/>
    <w:rsid w:val="00477E73"/>
    <w:rPr>
      <w:rFonts w:ascii="Cambria" w:hAnsi="Cambria"/>
      <w:sz w:val="28"/>
      <w:szCs w:val="28"/>
    </w:rPr>
  </w:style>
  <w:style w:type="character" w:customStyle="1" w:styleId="ListLabel181">
    <w:name w:val="ListLabel 181"/>
    <w:qFormat/>
    <w:rsid w:val="00477E73"/>
    <w:rPr>
      <w:rFonts w:ascii="Cambria Math" w:hAnsi="Cambria Math" w:cs="Cambria Math"/>
      <w:sz w:val="28"/>
      <w:szCs w:val="28"/>
      <w:lang w:val="es-ES"/>
    </w:rPr>
  </w:style>
  <w:style w:type="character" w:customStyle="1" w:styleId="ListLabel182">
    <w:name w:val="ListLabel 182"/>
    <w:qFormat/>
    <w:rsid w:val="00477E73"/>
    <w:rPr>
      <w:rFonts w:cs="Times New Roman"/>
      <w:b/>
      <w:sz w:val="28"/>
    </w:rPr>
  </w:style>
  <w:style w:type="character" w:customStyle="1" w:styleId="ListLabel183">
    <w:name w:val="ListLabel 183"/>
    <w:qFormat/>
    <w:rsid w:val="00477E73"/>
    <w:rPr>
      <w:rFonts w:cs="Courier New"/>
    </w:rPr>
  </w:style>
  <w:style w:type="character" w:customStyle="1" w:styleId="ListLabel184">
    <w:name w:val="ListLabel 184"/>
    <w:qFormat/>
    <w:rsid w:val="00477E73"/>
    <w:rPr>
      <w:rFonts w:cs="Wingdings"/>
    </w:rPr>
  </w:style>
  <w:style w:type="character" w:customStyle="1" w:styleId="ListLabel185">
    <w:name w:val="ListLabel 185"/>
    <w:qFormat/>
    <w:rsid w:val="00477E73"/>
    <w:rPr>
      <w:rFonts w:cs="Symbol"/>
    </w:rPr>
  </w:style>
  <w:style w:type="character" w:customStyle="1" w:styleId="ListLabel186">
    <w:name w:val="ListLabel 186"/>
    <w:qFormat/>
    <w:rsid w:val="00477E73"/>
    <w:rPr>
      <w:rFonts w:cs="Courier New"/>
    </w:rPr>
  </w:style>
  <w:style w:type="character" w:customStyle="1" w:styleId="ListLabel187">
    <w:name w:val="ListLabel 187"/>
    <w:qFormat/>
    <w:rsid w:val="00477E73"/>
    <w:rPr>
      <w:rFonts w:cs="Wingdings"/>
    </w:rPr>
  </w:style>
  <w:style w:type="character" w:customStyle="1" w:styleId="ListLabel188">
    <w:name w:val="ListLabel 188"/>
    <w:qFormat/>
    <w:rsid w:val="00477E73"/>
    <w:rPr>
      <w:rFonts w:cs="Symbol"/>
    </w:rPr>
  </w:style>
  <w:style w:type="character" w:customStyle="1" w:styleId="ListLabel189">
    <w:name w:val="ListLabel 189"/>
    <w:qFormat/>
    <w:rsid w:val="00477E73"/>
    <w:rPr>
      <w:rFonts w:cs="Courier New"/>
    </w:rPr>
  </w:style>
  <w:style w:type="character" w:customStyle="1" w:styleId="ListLabel190">
    <w:name w:val="ListLabel 190"/>
    <w:qFormat/>
    <w:rsid w:val="00477E73"/>
    <w:rPr>
      <w:rFonts w:cs="Wingdings"/>
    </w:rPr>
  </w:style>
  <w:style w:type="character" w:customStyle="1" w:styleId="ListLabel191">
    <w:name w:val="ListLabel 191"/>
    <w:qFormat/>
    <w:rsid w:val="00477E73"/>
    <w:rPr>
      <w:rFonts w:ascii="Cambria" w:hAnsi="Cambria"/>
      <w:color w:val="auto"/>
      <w:sz w:val="28"/>
      <w:szCs w:val="28"/>
    </w:rPr>
  </w:style>
  <w:style w:type="character" w:customStyle="1" w:styleId="ListLabel192">
    <w:name w:val="ListLabel 192"/>
    <w:qFormat/>
    <w:rsid w:val="00477E73"/>
    <w:rPr>
      <w:rFonts w:cs="Courier New"/>
    </w:rPr>
  </w:style>
  <w:style w:type="character" w:customStyle="1" w:styleId="ListLabel193">
    <w:name w:val="ListLabel 193"/>
    <w:qFormat/>
    <w:rsid w:val="00477E73"/>
    <w:rPr>
      <w:rFonts w:cs="Wingdings"/>
    </w:rPr>
  </w:style>
  <w:style w:type="character" w:customStyle="1" w:styleId="ListLabel194">
    <w:name w:val="ListLabel 194"/>
    <w:qFormat/>
    <w:rsid w:val="00477E73"/>
    <w:rPr>
      <w:rFonts w:cs="Symbol"/>
    </w:rPr>
  </w:style>
  <w:style w:type="character" w:customStyle="1" w:styleId="ListLabel195">
    <w:name w:val="ListLabel 195"/>
    <w:qFormat/>
    <w:rsid w:val="00477E73"/>
    <w:rPr>
      <w:rFonts w:cs="Courier New"/>
    </w:rPr>
  </w:style>
  <w:style w:type="character" w:customStyle="1" w:styleId="ListLabel196">
    <w:name w:val="ListLabel 196"/>
    <w:qFormat/>
    <w:rsid w:val="00477E73"/>
    <w:rPr>
      <w:rFonts w:cs="Wingdings"/>
    </w:rPr>
  </w:style>
  <w:style w:type="character" w:customStyle="1" w:styleId="ListLabel197">
    <w:name w:val="ListLabel 197"/>
    <w:qFormat/>
    <w:rsid w:val="00477E73"/>
    <w:rPr>
      <w:rFonts w:cs="Symbol"/>
    </w:rPr>
  </w:style>
  <w:style w:type="character" w:customStyle="1" w:styleId="ListLabel198">
    <w:name w:val="ListLabel 198"/>
    <w:qFormat/>
    <w:rsid w:val="00477E73"/>
    <w:rPr>
      <w:rFonts w:cs="Courier New"/>
    </w:rPr>
  </w:style>
  <w:style w:type="character" w:customStyle="1" w:styleId="ListLabel199">
    <w:name w:val="ListLabel 199"/>
    <w:qFormat/>
    <w:rsid w:val="00477E73"/>
    <w:rPr>
      <w:rFonts w:cs="Wingdings"/>
    </w:rPr>
  </w:style>
  <w:style w:type="character" w:customStyle="1" w:styleId="ListLabel200">
    <w:name w:val="ListLabel 200"/>
    <w:qFormat/>
    <w:rsid w:val="00477E73"/>
    <w:rPr>
      <w:rFonts w:ascii="Cambria Math" w:hAnsi="Cambria Math" w:cs="Times New Roman"/>
      <w:sz w:val="28"/>
    </w:rPr>
  </w:style>
  <w:style w:type="character" w:customStyle="1" w:styleId="ListLabel201">
    <w:name w:val="ListLabel 201"/>
    <w:qFormat/>
    <w:rsid w:val="00477E73"/>
    <w:rPr>
      <w:rFonts w:cs="Courier New"/>
    </w:rPr>
  </w:style>
  <w:style w:type="character" w:customStyle="1" w:styleId="ListLabel202">
    <w:name w:val="ListLabel 202"/>
    <w:qFormat/>
    <w:rsid w:val="00477E73"/>
    <w:rPr>
      <w:rFonts w:cs="Wingdings"/>
    </w:rPr>
  </w:style>
  <w:style w:type="character" w:customStyle="1" w:styleId="ListLabel203">
    <w:name w:val="ListLabel 203"/>
    <w:qFormat/>
    <w:rsid w:val="00477E73"/>
    <w:rPr>
      <w:rFonts w:cs="Symbol"/>
    </w:rPr>
  </w:style>
  <w:style w:type="character" w:customStyle="1" w:styleId="ListLabel204">
    <w:name w:val="ListLabel 204"/>
    <w:qFormat/>
    <w:rsid w:val="00477E73"/>
    <w:rPr>
      <w:rFonts w:cs="Courier New"/>
    </w:rPr>
  </w:style>
  <w:style w:type="character" w:customStyle="1" w:styleId="ListLabel205">
    <w:name w:val="ListLabel 205"/>
    <w:qFormat/>
    <w:rsid w:val="00477E73"/>
    <w:rPr>
      <w:rFonts w:cs="Wingdings"/>
    </w:rPr>
  </w:style>
  <w:style w:type="character" w:customStyle="1" w:styleId="ListLabel206">
    <w:name w:val="ListLabel 206"/>
    <w:qFormat/>
    <w:rsid w:val="00477E73"/>
    <w:rPr>
      <w:rFonts w:cs="Symbol"/>
    </w:rPr>
  </w:style>
  <w:style w:type="character" w:customStyle="1" w:styleId="ListLabel207">
    <w:name w:val="ListLabel 207"/>
    <w:qFormat/>
    <w:rsid w:val="00477E73"/>
    <w:rPr>
      <w:rFonts w:cs="Courier New"/>
    </w:rPr>
  </w:style>
  <w:style w:type="character" w:customStyle="1" w:styleId="ListLabel208">
    <w:name w:val="ListLabel 208"/>
    <w:qFormat/>
    <w:rsid w:val="00477E73"/>
    <w:rPr>
      <w:rFonts w:cs="Wingdings"/>
    </w:rPr>
  </w:style>
  <w:style w:type="character" w:customStyle="1" w:styleId="ListLabel209">
    <w:name w:val="ListLabel 209"/>
    <w:qFormat/>
    <w:rsid w:val="00477E73"/>
    <w:rPr>
      <w:rFonts w:ascii="Cambria Math" w:eastAsia="Times New Roman" w:hAnsi="Cambria Math" w:cs="Times New Roman"/>
      <w:sz w:val="28"/>
    </w:rPr>
  </w:style>
  <w:style w:type="character" w:customStyle="1" w:styleId="ListLabel210">
    <w:name w:val="ListLabel 210"/>
    <w:qFormat/>
    <w:rsid w:val="00477E73"/>
    <w:rPr>
      <w:rFonts w:cs="Courier New"/>
    </w:rPr>
  </w:style>
  <w:style w:type="character" w:customStyle="1" w:styleId="ListLabel211">
    <w:name w:val="ListLabel 211"/>
    <w:qFormat/>
    <w:rsid w:val="00477E73"/>
    <w:rPr>
      <w:rFonts w:cs="Wingdings"/>
    </w:rPr>
  </w:style>
  <w:style w:type="character" w:customStyle="1" w:styleId="ListLabel212">
    <w:name w:val="ListLabel 212"/>
    <w:qFormat/>
    <w:rsid w:val="00477E73"/>
    <w:rPr>
      <w:rFonts w:cs="Symbol"/>
    </w:rPr>
  </w:style>
  <w:style w:type="character" w:customStyle="1" w:styleId="ListLabel213">
    <w:name w:val="ListLabel 213"/>
    <w:qFormat/>
    <w:rsid w:val="00477E73"/>
    <w:rPr>
      <w:rFonts w:cs="Courier New"/>
    </w:rPr>
  </w:style>
  <w:style w:type="character" w:customStyle="1" w:styleId="ListLabel214">
    <w:name w:val="ListLabel 214"/>
    <w:qFormat/>
    <w:rsid w:val="00477E73"/>
    <w:rPr>
      <w:rFonts w:cs="Wingdings"/>
    </w:rPr>
  </w:style>
  <w:style w:type="character" w:customStyle="1" w:styleId="ListLabel215">
    <w:name w:val="ListLabel 215"/>
    <w:qFormat/>
    <w:rsid w:val="00477E73"/>
    <w:rPr>
      <w:rFonts w:cs="Symbol"/>
    </w:rPr>
  </w:style>
  <w:style w:type="character" w:customStyle="1" w:styleId="ListLabel216">
    <w:name w:val="ListLabel 216"/>
    <w:qFormat/>
    <w:rsid w:val="00477E73"/>
    <w:rPr>
      <w:rFonts w:cs="Courier New"/>
    </w:rPr>
  </w:style>
  <w:style w:type="character" w:customStyle="1" w:styleId="ListLabel217">
    <w:name w:val="ListLabel 217"/>
    <w:qFormat/>
    <w:rsid w:val="00477E73"/>
    <w:rPr>
      <w:rFonts w:cs="Wingdings"/>
    </w:rPr>
  </w:style>
  <w:style w:type="character" w:customStyle="1" w:styleId="ListLabel218">
    <w:name w:val="ListLabel 218"/>
    <w:qFormat/>
    <w:rsid w:val="00477E73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219">
    <w:name w:val="ListLabel 219"/>
    <w:qFormat/>
    <w:rsid w:val="00477E73"/>
    <w:rPr>
      <w:rFonts w:ascii="Cambria" w:hAnsi="Cambria"/>
      <w:sz w:val="28"/>
      <w:szCs w:val="28"/>
    </w:rPr>
  </w:style>
  <w:style w:type="character" w:customStyle="1" w:styleId="ListLabel220">
    <w:name w:val="ListLabel 220"/>
    <w:qFormat/>
    <w:rsid w:val="00477E73"/>
    <w:rPr>
      <w:rFonts w:ascii="Cambria Math" w:hAnsi="Cambria Math" w:cs="Cambria Math"/>
      <w:sz w:val="28"/>
      <w:szCs w:val="28"/>
      <w:lang w:val="es-ES"/>
    </w:rPr>
  </w:style>
  <w:style w:type="character" w:customStyle="1" w:styleId="ListLabel221">
    <w:name w:val="ListLabel 221"/>
    <w:qFormat/>
    <w:rsid w:val="009A047F"/>
    <w:rPr>
      <w:rFonts w:cs="Times New Roman"/>
      <w:b/>
      <w:sz w:val="28"/>
    </w:rPr>
  </w:style>
  <w:style w:type="character" w:customStyle="1" w:styleId="ListLabel222">
    <w:name w:val="ListLabel 222"/>
    <w:qFormat/>
    <w:rsid w:val="009A047F"/>
    <w:rPr>
      <w:rFonts w:cs="Courier New"/>
    </w:rPr>
  </w:style>
  <w:style w:type="character" w:customStyle="1" w:styleId="ListLabel223">
    <w:name w:val="ListLabel 223"/>
    <w:qFormat/>
    <w:rsid w:val="009A047F"/>
    <w:rPr>
      <w:rFonts w:cs="Wingdings"/>
    </w:rPr>
  </w:style>
  <w:style w:type="character" w:customStyle="1" w:styleId="ListLabel224">
    <w:name w:val="ListLabel 224"/>
    <w:qFormat/>
    <w:rsid w:val="009A047F"/>
    <w:rPr>
      <w:rFonts w:cs="Symbol"/>
    </w:rPr>
  </w:style>
  <w:style w:type="character" w:customStyle="1" w:styleId="ListLabel225">
    <w:name w:val="ListLabel 225"/>
    <w:qFormat/>
    <w:rsid w:val="009A047F"/>
    <w:rPr>
      <w:rFonts w:cs="Courier New"/>
    </w:rPr>
  </w:style>
  <w:style w:type="character" w:customStyle="1" w:styleId="ListLabel226">
    <w:name w:val="ListLabel 226"/>
    <w:qFormat/>
    <w:rsid w:val="009A047F"/>
    <w:rPr>
      <w:rFonts w:cs="Wingdings"/>
    </w:rPr>
  </w:style>
  <w:style w:type="character" w:customStyle="1" w:styleId="ListLabel227">
    <w:name w:val="ListLabel 227"/>
    <w:qFormat/>
    <w:rsid w:val="009A047F"/>
    <w:rPr>
      <w:rFonts w:cs="Symbol"/>
    </w:rPr>
  </w:style>
  <w:style w:type="character" w:customStyle="1" w:styleId="ListLabel228">
    <w:name w:val="ListLabel 228"/>
    <w:qFormat/>
    <w:rsid w:val="009A047F"/>
    <w:rPr>
      <w:rFonts w:cs="Courier New"/>
    </w:rPr>
  </w:style>
  <w:style w:type="character" w:customStyle="1" w:styleId="ListLabel229">
    <w:name w:val="ListLabel 229"/>
    <w:qFormat/>
    <w:rsid w:val="009A047F"/>
    <w:rPr>
      <w:rFonts w:cs="Wingdings"/>
    </w:rPr>
  </w:style>
  <w:style w:type="character" w:customStyle="1" w:styleId="ListLabel230">
    <w:name w:val="ListLabel 230"/>
    <w:qFormat/>
    <w:rsid w:val="009A047F"/>
    <w:rPr>
      <w:rFonts w:ascii="Cambria" w:hAnsi="Cambria"/>
      <w:color w:val="auto"/>
      <w:sz w:val="28"/>
      <w:szCs w:val="28"/>
    </w:rPr>
  </w:style>
  <w:style w:type="character" w:customStyle="1" w:styleId="ListLabel231">
    <w:name w:val="ListLabel 231"/>
    <w:qFormat/>
    <w:rsid w:val="009A047F"/>
    <w:rPr>
      <w:rFonts w:cs="Courier New"/>
    </w:rPr>
  </w:style>
  <w:style w:type="character" w:customStyle="1" w:styleId="ListLabel232">
    <w:name w:val="ListLabel 232"/>
    <w:qFormat/>
    <w:rsid w:val="009A047F"/>
    <w:rPr>
      <w:rFonts w:cs="Wingdings"/>
    </w:rPr>
  </w:style>
  <w:style w:type="character" w:customStyle="1" w:styleId="ListLabel233">
    <w:name w:val="ListLabel 233"/>
    <w:qFormat/>
    <w:rsid w:val="009A047F"/>
    <w:rPr>
      <w:rFonts w:cs="Symbol"/>
    </w:rPr>
  </w:style>
  <w:style w:type="character" w:customStyle="1" w:styleId="ListLabel234">
    <w:name w:val="ListLabel 234"/>
    <w:qFormat/>
    <w:rsid w:val="009A047F"/>
    <w:rPr>
      <w:rFonts w:cs="Courier New"/>
    </w:rPr>
  </w:style>
  <w:style w:type="character" w:customStyle="1" w:styleId="ListLabel235">
    <w:name w:val="ListLabel 235"/>
    <w:qFormat/>
    <w:rsid w:val="009A047F"/>
    <w:rPr>
      <w:rFonts w:cs="Wingdings"/>
    </w:rPr>
  </w:style>
  <w:style w:type="character" w:customStyle="1" w:styleId="ListLabel236">
    <w:name w:val="ListLabel 236"/>
    <w:qFormat/>
    <w:rsid w:val="009A047F"/>
    <w:rPr>
      <w:rFonts w:cs="Symbol"/>
    </w:rPr>
  </w:style>
  <w:style w:type="character" w:customStyle="1" w:styleId="ListLabel237">
    <w:name w:val="ListLabel 237"/>
    <w:qFormat/>
    <w:rsid w:val="009A047F"/>
    <w:rPr>
      <w:rFonts w:cs="Courier New"/>
    </w:rPr>
  </w:style>
  <w:style w:type="character" w:customStyle="1" w:styleId="ListLabel238">
    <w:name w:val="ListLabel 238"/>
    <w:qFormat/>
    <w:rsid w:val="009A047F"/>
    <w:rPr>
      <w:rFonts w:cs="Wingdings"/>
    </w:rPr>
  </w:style>
  <w:style w:type="character" w:customStyle="1" w:styleId="ListLabel239">
    <w:name w:val="ListLabel 239"/>
    <w:qFormat/>
    <w:rsid w:val="009A047F"/>
    <w:rPr>
      <w:rFonts w:cs="Times New Roman"/>
      <w:sz w:val="28"/>
    </w:rPr>
  </w:style>
  <w:style w:type="character" w:customStyle="1" w:styleId="ListLabel240">
    <w:name w:val="ListLabel 240"/>
    <w:qFormat/>
    <w:rsid w:val="009A047F"/>
    <w:rPr>
      <w:rFonts w:cs="Courier New"/>
    </w:rPr>
  </w:style>
  <w:style w:type="character" w:customStyle="1" w:styleId="ListLabel241">
    <w:name w:val="ListLabel 241"/>
    <w:qFormat/>
    <w:rsid w:val="009A047F"/>
    <w:rPr>
      <w:rFonts w:cs="Wingdings"/>
    </w:rPr>
  </w:style>
  <w:style w:type="character" w:customStyle="1" w:styleId="ListLabel242">
    <w:name w:val="ListLabel 242"/>
    <w:qFormat/>
    <w:rsid w:val="009A047F"/>
    <w:rPr>
      <w:rFonts w:cs="Symbol"/>
    </w:rPr>
  </w:style>
  <w:style w:type="character" w:customStyle="1" w:styleId="ListLabel243">
    <w:name w:val="ListLabel 243"/>
    <w:qFormat/>
    <w:rsid w:val="009A047F"/>
    <w:rPr>
      <w:rFonts w:cs="Courier New"/>
    </w:rPr>
  </w:style>
  <w:style w:type="character" w:customStyle="1" w:styleId="ListLabel244">
    <w:name w:val="ListLabel 244"/>
    <w:qFormat/>
    <w:rsid w:val="009A047F"/>
    <w:rPr>
      <w:rFonts w:cs="Wingdings"/>
    </w:rPr>
  </w:style>
  <w:style w:type="character" w:customStyle="1" w:styleId="ListLabel245">
    <w:name w:val="ListLabel 245"/>
    <w:qFormat/>
    <w:rsid w:val="009A047F"/>
    <w:rPr>
      <w:rFonts w:cs="Symbol"/>
    </w:rPr>
  </w:style>
  <w:style w:type="character" w:customStyle="1" w:styleId="ListLabel246">
    <w:name w:val="ListLabel 246"/>
    <w:qFormat/>
    <w:rsid w:val="009A047F"/>
    <w:rPr>
      <w:rFonts w:cs="Courier New"/>
    </w:rPr>
  </w:style>
  <w:style w:type="character" w:customStyle="1" w:styleId="ListLabel247">
    <w:name w:val="ListLabel 247"/>
    <w:qFormat/>
    <w:rsid w:val="009A047F"/>
    <w:rPr>
      <w:rFonts w:cs="Wingdings"/>
    </w:rPr>
  </w:style>
  <w:style w:type="character" w:customStyle="1" w:styleId="ListLabel248">
    <w:name w:val="ListLabel 248"/>
    <w:qFormat/>
    <w:rsid w:val="009A047F"/>
    <w:rPr>
      <w:rFonts w:ascii="Cambria Math" w:eastAsia="Times New Roman" w:hAnsi="Cambria Math" w:cs="Times New Roman"/>
      <w:sz w:val="28"/>
    </w:rPr>
  </w:style>
  <w:style w:type="character" w:customStyle="1" w:styleId="ListLabel249">
    <w:name w:val="ListLabel 249"/>
    <w:qFormat/>
    <w:rsid w:val="009A047F"/>
    <w:rPr>
      <w:rFonts w:cs="Courier New"/>
    </w:rPr>
  </w:style>
  <w:style w:type="character" w:customStyle="1" w:styleId="ListLabel250">
    <w:name w:val="ListLabel 250"/>
    <w:qFormat/>
    <w:rsid w:val="009A047F"/>
    <w:rPr>
      <w:rFonts w:cs="Wingdings"/>
    </w:rPr>
  </w:style>
  <w:style w:type="character" w:customStyle="1" w:styleId="ListLabel251">
    <w:name w:val="ListLabel 251"/>
    <w:qFormat/>
    <w:rsid w:val="009A047F"/>
    <w:rPr>
      <w:rFonts w:cs="Symbol"/>
    </w:rPr>
  </w:style>
  <w:style w:type="character" w:customStyle="1" w:styleId="ListLabel252">
    <w:name w:val="ListLabel 252"/>
    <w:qFormat/>
    <w:rsid w:val="009A047F"/>
    <w:rPr>
      <w:rFonts w:cs="Courier New"/>
    </w:rPr>
  </w:style>
  <w:style w:type="character" w:customStyle="1" w:styleId="ListLabel253">
    <w:name w:val="ListLabel 253"/>
    <w:qFormat/>
    <w:rsid w:val="009A047F"/>
    <w:rPr>
      <w:rFonts w:cs="Wingdings"/>
    </w:rPr>
  </w:style>
  <w:style w:type="character" w:customStyle="1" w:styleId="ListLabel254">
    <w:name w:val="ListLabel 254"/>
    <w:qFormat/>
    <w:rsid w:val="009A047F"/>
    <w:rPr>
      <w:rFonts w:cs="Symbol"/>
    </w:rPr>
  </w:style>
  <w:style w:type="character" w:customStyle="1" w:styleId="ListLabel255">
    <w:name w:val="ListLabel 255"/>
    <w:qFormat/>
    <w:rsid w:val="009A047F"/>
    <w:rPr>
      <w:rFonts w:cs="Courier New"/>
    </w:rPr>
  </w:style>
  <w:style w:type="character" w:customStyle="1" w:styleId="ListLabel256">
    <w:name w:val="ListLabel 256"/>
    <w:qFormat/>
    <w:rsid w:val="009A047F"/>
    <w:rPr>
      <w:rFonts w:cs="Wingdings"/>
    </w:rPr>
  </w:style>
  <w:style w:type="character" w:customStyle="1" w:styleId="ListLabel257">
    <w:name w:val="ListLabel 257"/>
    <w:qFormat/>
    <w:rsid w:val="009A047F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258">
    <w:name w:val="ListLabel 258"/>
    <w:qFormat/>
    <w:rsid w:val="009A047F"/>
    <w:rPr>
      <w:rFonts w:eastAsia="Times New Roman" w:cs="Times New Roman"/>
      <w:b/>
    </w:rPr>
  </w:style>
  <w:style w:type="character" w:customStyle="1" w:styleId="ListLabel259">
    <w:name w:val="ListLabel 259"/>
    <w:qFormat/>
    <w:rsid w:val="009A047F"/>
    <w:rPr>
      <w:rFonts w:cs="Courier New"/>
    </w:rPr>
  </w:style>
  <w:style w:type="character" w:customStyle="1" w:styleId="ListLabel260">
    <w:name w:val="ListLabel 260"/>
    <w:qFormat/>
    <w:rsid w:val="009A047F"/>
    <w:rPr>
      <w:rFonts w:cs="Courier New"/>
    </w:rPr>
  </w:style>
  <w:style w:type="character" w:customStyle="1" w:styleId="ListLabel261">
    <w:name w:val="ListLabel 261"/>
    <w:qFormat/>
    <w:rsid w:val="009A047F"/>
    <w:rPr>
      <w:rFonts w:cs="Courier New"/>
    </w:rPr>
  </w:style>
  <w:style w:type="character" w:customStyle="1" w:styleId="ListLabel262">
    <w:name w:val="ListLabel 262"/>
    <w:qFormat/>
    <w:rsid w:val="009A047F"/>
    <w:rPr>
      <w:rFonts w:eastAsia="Times New Roman" w:cs="Times New Roman"/>
    </w:rPr>
  </w:style>
  <w:style w:type="character" w:customStyle="1" w:styleId="ListLabel263">
    <w:name w:val="ListLabel 263"/>
    <w:qFormat/>
    <w:rsid w:val="009A047F"/>
    <w:rPr>
      <w:rFonts w:cs="Courier New"/>
    </w:rPr>
  </w:style>
  <w:style w:type="character" w:customStyle="1" w:styleId="ListLabel264">
    <w:name w:val="ListLabel 264"/>
    <w:qFormat/>
    <w:rsid w:val="009A047F"/>
    <w:rPr>
      <w:rFonts w:cs="Courier New"/>
    </w:rPr>
  </w:style>
  <w:style w:type="character" w:customStyle="1" w:styleId="ListLabel265">
    <w:name w:val="ListLabel 265"/>
    <w:qFormat/>
    <w:rsid w:val="009A047F"/>
    <w:rPr>
      <w:rFonts w:cs="Courier New"/>
    </w:rPr>
  </w:style>
  <w:style w:type="character" w:customStyle="1" w:styleId="ListLabel266">
    <w:name w:val="ListLabel 266"/>
    <w:qFormat/>
    <w:rsid w:val="009A047F"/>
    <w:rPr>
      <w:color w:val="auto"/>
    </w:rPr>
  </w:style>
  <w:style w:type="character" w:customStyle="1" w:styleId="ListLabel267">
    <w:name w:val="ListLabel 267"/>
    <w:qFormat/>
    <w:rsid w:val="009A047F"/>
    <w:rPr>
      <w:rFonts w:ascii="Cambria" w:hAnsi="Cambria"/>
      <w:sz w:val="28"/>
      <w:szCs w:val="28"/>
    </w:rPr>
  </w:style>
  <w:style w:type="character" w:customStyle="1" w:styleId="ListLabel268">
    <w:name w:val="ListLabel 268"/>
    <w:qFormat/>
    <w:rsid w:val="009A047F"/>
    <w:rPr>
      <w:rFonts w:ascii="Cambria Math" w:hAnsi="Cambria Math" w:cs="Cambria Math"/>
      <w:sz w:val="28"/>
      <w:szCs w:val="28"/>
      <w:lang w:val="es-ES"/>
    </w:rPr>
  </w:style>
  <w:style w:type="character" w:customStyle="1" w:styleId="ListLabel269">
    <w:name w:val="ListLabel 269"/>
    <w:qFormat/>
    <w:rsid w:val="009A047F"/>
    <w:rPr>
      <w:rFonts w:ascii="Cambria Math" w:hAnsi="Cambria Math" w:cs="Cambria Math"/>
      <w:sz w:val="28"/>
      <w:szCs w:val="28"/>
      <w:lang w:val="es-ES"/>
    </w:rPr>
  </w:style>
  <w:style w:type="character" w:customStyle="1" w:styleId="ListLabel270">
    <w:name w:val="ListLabel 270"/>
    <w:qFormat/>
    <w:rsid w:val="009A047F"/>
    <w:rPr>
      <w:rFonts w:ascii="Cambria Math" w:hAnsi="Cambria Math" w:cs="Cambria Math"/>
      <w:color w:val="auto"/>
      <w:sz w:val="28"/>
      <w:szCs w:val="28"/>
      <w:lang w:val="es-ES"/>
    </w:rPr>
  </w:style>
  <w:style w:type="character" w:customStyle="1" w:styleId="ListLabel271">
    <w:name w:val="ListLabel 271"/>
    <w:qFormat/>
    <w:rsid w:val="009A047F"/>
    <w:rPr>
      <w:rFonts w:cs="Times New Roman"/>
      <w:b/>
      <w:sz w:val="28"/>
    </w:rPr>
  </w:style>
  <w:style w:type="character" w:customStyle="1" w:styleId="ListLabel272">
    <w:name w:val="ListLabel 272"/>
    <w:qFormat/>
    <w:rsid w:val="009A047F"/>
    <w:rPr>
      <w:rFonts w:cs="Courier New"/>
    </w:rPr>
  </w:style>
  <w:style w:type="character" w:customStyle="1" w:styleId="ListLabel273">
    <w:name w:val="ListLabel 273"/>
    <w:qFormat/>
    <w:rsid w:val="009A047F"/>
    <w:rPr>
      <w:rFonts w:cs="Wingdings"/>
    </w:rPr>
  </w:style>
  <w:style w:type="character" w:customStyle="1" w:styleId="ListLabel274">
    <w:name w:val="ListLabel 274"/>
    <w:qFormat/>
    <w:rsid w:val="009A047F"/>
    <w:rPr>
      <w:rFonts w:cs="Symbol"/>
    </w:rPr>
  </w:style>
  <w:style w:type="character" w:customStyle="1" w:styleId="ListLabel275">
    <w:name w:val="ListLabel 275"/>
    <w:qFormat/>
    <w:rsid w:val="009A047F"/>
    <w:rPr>
      <w:rFonts w:cs="Courier New"/>
    </w:rPr>
  </w:style>
  <w:style w:type="character" w:customStyle="1" w:styleId="ListLabel276">
    <w:name w:val="ListLabel 276"/>
    <w:qFormat/>
    <w:rsid w:val="009A047F"/>
    <w:rPr>
      <w:rFonts w:cs="Wingdings"/>
    </w:rPr>
  </w:style>
  <w:style w:type="character" w:customStyle="1" w:styleId="ListLabel277">
    <w:name w:val="ListLabel 277"/>
    <w:qFormat/>
    <w:rsid w:val="009A047F"/>
    <w:rPr>
      <w:rFonts w:cs="Symbol"/>
    </w:rPr>
  </w:style>
  <w:style w:type="character" w:customStyle="1" w:styleId="ListLabel278">
    <w:name w:val="ListLabel 278"/>
    <w:qFormat/>
    <w:rsid w:val="009A047F"/>
    <w:rPr>
      <w:rFonts w:cs="Courier New"/>
    </w:rPr>
  </w:style>
  <w:style w:type="character" w:customStyle="1" w:styleId="ListLabel279">
    <w:name w:val="ListLabel 279"/>
    <w:qFormat/>
    <w:rsid w:val="009A047F"/>
    <w:rPr>
      <w:rFonts w:cs="Wingdings"/>
    </w:rPr>
  </w:style>
  <w:style w:type="character" w:customStyle="1" w:styleId="ListLabel280">
    <w:name w:val="ListLabel 280"/>
    <w:qFormat/>
    <w:rsid w:val="009A047F"/>
    <w:rPr>
      <w:rFonts w:ascii="Cambria" w:hAnsi="Cambria"/>
      <w:color w:val="auto"/>
      <w:sz w:val="28"/>
      <w:szCs w:val="28"/>
    </w:rPr>
  </w:style>
  <w:style w:type="character" w:customStyle="1" w:styleId="ListLabel281">
    <w:name w:val="ListLabel 281"/>
    <w:qFormat/>
    <w:rsid w:val="009A047F"/>
    <w:rPr>
      <w:rFonts w:cs="Courier New"/>
    </w:rPr>
  </w:style>
  <w:style w:type="character" w:customStyle="1" w:styleId="ListLabel282">
    <w:name w:val="ListLabel 282"/>
    <w:qFormat/>
    <w:rsid w:val="009A047F"/>
    <w:rPr>
      <w:rFonts w:cs="Wingdings"/>
    </w:rPr>
  </w:style>
  <w:style w:type="character" w:customStyle="1" w:styleId="ListLabel283">
    <w:name w:val="ListLabel 283"/>
    <w:qFormat/>
    <w:rsid w:val="009A047F"/>
    <w:rPr>
      <w:rFonts w:cs="Symbol"/>
    </w:rPr>
  </w:style>
  <w:style w:type="character" w:customStyle="1" w:styleId="ListLabel284">
    <w:name w:val="ListLabel 284"/>
    <w:qFormat/>
    <w:rsid w:val="009A047F"/>
    <w:rPr>
      <w:rFonts w:cs="Courier New"/>
    </w:rPr>
  </w:style>
  <w:style w:type="character" w:customStyle="1" w:styleId="ListLabel285">
    <w:name w:val="ListLabel 285"/>
    <w:qFormat/>
    <w:rsid w:val="009A047F"/>
    <w:rPr>
      <w:rFonts w:cs="Wingdings"/>
    </w:rPr>
  </w:style>
  <w:style w:type="character" w:customStyle="1" w:styleId="ListLabel286">
    <w:name w:val="ListLabel 286"/>
    <w:qFormat/>
    <w:rsid w:val="009A047F"/>
    <w:rPr>
      <w:rFonts w:cs="Symbol"/>
    </w:rPr>
  </w:style>
  <w:style w:type="character" w:customStyle="1" w:styleId="ListLabel287">
    <w:name w:val="ListLabel 287"/>
    <w:qFormat/>
    <w:rsid w:val="009A047F"/>
    <w:rPr>
      <w:rFonts w:cs="Courier New"/>
    </w:rPr>
  </w:style>
  <w:style w:type="character" w:customStyle="1" w:styleId="ListLabel288">
    <w:name w:val="ListLabel 288"/>
    <w:qFormat/>
    <w:rsid w:val="009A047F"/>
    <w:rPr>
      <w:rFonts w:cs="Wingdings"/>
    </w:rPr>
  </w:style>
  <w:style w:type="character" w:customStyle="1" w:styleId="ListLabel289">
    <w:name w:val="ListLabel 289"/>
    <w:qFormat/>
    <w:rsid w:val="009A047F"/>
    <w:rPr>
      <w:rFonts w:cs="Times New Roman"/>
      <w:sz w:val="28"/>
    </w:rPr>
  </w:style>
  <w:style w:type="character" w:customStyle="1" w:styleId="ListLabel290">
    <w:name w:val="ListLabel 290"/>
    <w:qFormat/>
    <w:rsid w:val="009A047F"/>
    <w:rPr>
      <w:rFonts w:cs="Courier New"/>
    </w:rPr>
  </w:style>
  <w:style w:type="character" w:customStyle="1" w:styleId="ListLabel291">
    <w:name w:val="ListLabel 291"/>
    <w:qFormat/>
    <w:rsid w:val="009A047F"/>
    <w:rPr>
      <w:rFonts w:cs="Wingdings"/>
    </w:rPr>
  </w:style>
  <w:style w:type="character" w:customStyle="1" w:styleId="ListLabel292">
    <w:name w:val="ListLabel 292"/>
    <w:qFormat/>
    <w:rsid w:val="009A047F"/>
    <w:rPr>
      <w:rFonts w:cs="Symbol"/>
    </w:rPr>
  </w:style>
  <w:style w:type="character" w:customStyle="1" w:styleId="ListLabel293">
    <w:name w:val="ListLabel 293"/>
    <w:qFormat/>
    <w:rsid w:val="009A047F"/>
    <w:rPr>
      <w:rFonts w:cs="Courier New"/>
    </w:rPr>
  </w:style>
  <w:style w:type="character" w:customStyle="1" w:styleId="ListLabel294">
    <w:name w:val="ListLabel 294"/>
    <w:qFormat/>
    <w:rsid w:val="009A047F"/>
    <w:rPr>
      <w:rFonts w:cs="Wingdings"/>
    </w:rPr>
  </w:style>
  <w:style w:type="character" w:customStyle="1" w:styleId="ListLabel295">
    <w:name w:val="ListLabel 295"/>
    <w:qFormat/>
    <w:rsid w:val="009A047F"/>
    <w:rPr>
      <w:rFonts w:cs="Symbol"/>
    </w:rPr>
  </w:style>
  <w:style w:type="character" w:customStyle="1" w:styleId="ListLabel296">
    <w:name w:val="ListLabel 296"/>
    <w:qFormat/>
    <w:rsid w:val="009A047F"/>
    <w:rPr>
      <w:rFonts w:cs="Courier New"/>
    </w:rPr>
  </w:style>
  <w:style w:type="character" w:customStyle="1" w:styleId="ListLabel297">
    <w:name w:val="ListLabel 297"/>
    <w:qFormat/>
    <w:rsid w:val="009A047F"/>
    <w:rPr>
      <w:rFonts w:cs="Wingdings"/>
    </w:rPr>
  </w:style>
  <w:style w:type="character" w:customStyle="1" w:styleId="ListLabel298">
    <w:name w:val="ListLabel 298"/>
    <w:qFormat/>
    <w:rsid w:val="009A047F"/>
    <w:rPr>
      <w:rFonts w:ascii="Cambria Math" w:eastAsia="Times New Roman" w:hAnsi="Cambria Math" w:cs="Times New Roman"/>
      <w:sz w:val="28"/>
    </w:rPr>
  </w:style>
  <w:style w:type="character" w:customStyle="1" w:styleId="ListLabel299">
    <w:name w:val="ListLabel 299"/>
    <w:qFormat/>
    <w:rsid w:val="009A047F"/>
    <w:rPr>
      <w:rFonts w:cs="Courier New"/>
    </w:rPr>
  </w:style>
  <w:style w:type="character" w:customStyle="1" w:styleId="ListLabel300">
    <w:name w:val="ListLabel 300"/>
    <w:qFormat/>
    <w:rsid w:val="009A047F"/>
    <w:rPr>
      <w:rFonts w:cs="Wingdings"/>
    </w:rPr>
  </w:style>
  <w:style w:type="character" w:customStyle="1" w:styleId="ListLabel301">
    <w:name w:val="ListLabel 301"/>
    <w:qFormat/>
    <w:rsid w:val="009A047F"/>
    <w:rPr>
      <w:rFonts w:cs="Symbol"/>
    </w:rPr>
  </w:style>
  <w:style w:type="character" w:customStyle="1" w:styleId="ListLabel302">
    <w:name w:val="ListLabel 302"/>
    <w:qFormat/>
    <w:rsid w:val="009A047F"/>
    <w:rPr>
      <w:rFonts w:cs="Courier New"/>
    </w:rPr>
  </w:style>
  <w:style w:type="character" w:customStyle="1" w:styleId="ListLabel303">
    <w:name w:val="ListLabel 303"/>
    <w:qFormat/>
    <w:rsid w:val="009A047F"/>
    <w:rPr>
      <w:rFonts w:cs="Wingdings"/>
    </w:rPr>
  </w:style>
  <w:style w:type="character" w:customStyle="1" w:styleId="ListLabel304">
    <w:name w:val="ListLabel 304"/>
    <w:qFormat/>
    <w:rsid w:val="009A047F"/>
    <w:rPr>
      <w:rFonts w:cs="Symbol"/>
    </w:rPr>
  </w:style>
  <w:style w:type="character" w:customStyle="1" w:styleId="ListLabel305">
    <w:name w:val="ListLabel 305"/>
    <w:qFormat/>
    <w:rsid w:val="009A047F"/>
    <w:rPr>
      <w:rFonts w:cs="Courier New"/>
    </w:rPr>
  </w:style>
  <w:style w:type="character" w:customStyle="1" w:styleId="ListLabel306">
    <w:name w:val="ListLabel 306"/>
    <w:qFormat/>
    <w:rsid w:val="009A047F"/>
    <w:rPr>
      <w:rFonts w:cs="Wingdings"/>
    </w:rPr>
  </w:style>
  <w:style w:type="character" w:customStyle="1" w:styleId="ListLabel307">
    <w:name w:val="ListLabel 307"/>
    <w:qFormat/>
    <w:rsid w:val="009A047F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308">
    <w:name w:val="ListLabel 308"/>
    <w:qFormat/>
    <w:rsid w:val="009A047F"/>
    <w:rPr>
      <w:rFonts w:ascii="Cambria" w:hAnsi="Cambria"/>
      <w:sz w:val="28"/>
      <w:szCs w:val="28"/>
    </w:rPr>
  </w:style>
  <w:style w:type="character" w:customStyle="1" w:styleId="ListLabel309">
    <w:name w:val="ListLabel 309"/>
    <w:qFormat/>
    <w:rsid w:val="009A047F"/>
    <w:rPr>
      <w:rFonts w:ascii="Cambria Math" w:hAnsi="Cambria Math" w:cs="Cambria Math"/>
      <w:sz w:val="28"/>
      <w:szCs w:val="28"/>
      <w:lang w:val="es-ES"/>
    </w:rPr>
  </w:style>
  <w:style w:type="character" w:customStyle="1" w:styleId="ListLabel310">
    <w:name w:val="ListLabel 310"/>
    <w:qFormat/>
    <w:rsid w:val="009A047F"/>
    <w:rPr>
      <w:rFonts w:ascii="Cambria Math" w:hAnsi="Cambria Math" w:cs="Cambria Math"/>
      <w:sz w:val="28"/>
      <w:szCs w:val="28"/>
      <w:lang w:val="es-ES"/>
    </w:rPr>
  </w:style>
  <w:style w:type="character" w:customStyle="1" w:styleId="ListLabel311">
    <w:name w:val="ListLabel 311"/>
    <w:qFormat/>
    <w:rsid w:val="009A047F"/>
    <w:rPr>
      <w:rFonts w:ascii="Cambria Math" w:hAnsi="Cambria Math" w:cs="Cambria Math"/>
      <w:color w:val="auto"/>
      <w:sz w:val="28"/>
      <w:szCs w:val="28"/>
      <w:lang w:val="es-ES"/>
    </w:rPr>
  </w:style>
  <w:style w:type="character" w:customStyle="1" w:styleId="ListLabel312">
    <w:name w:val="ListLabel 312"/>
    <w:qFormat/>
    <w:rsid w:val="009A047F"/>
    <w:rPr>
      <w:rFonts w:cs="Times New Roman"/>
      <w:b/>
      <w:sz w:val="28"/>
    </w:rPr>
  </w:style>
  <w:style w:type="character" w:customStyle="1" w:styleId="ListLabel313">
    <w:name w:val="ListLabel 313"/>
    <w:qFormat/>
    <w:rsid w:val="009A047F"/>
    <w:rPr>
      <w:rFonts w:cs="Courier New"/>
    </w:rPr>
  </w:style>
  <w:style w:type="character" w:customStyle="1" w:styleId="ListLabel314">
    <w:name w:val="ListLabel 314"/>
    <w:qFormat/>
    <w:rsid w:val="009A047F"/>
    <w:rPr>
      <w:rFonts w:cs="Wingdings"/>
    </w:rPr>
  </w:style>
  <w:style w:type="character" w:customStyle="1" w:styleId="ListLabel315">
    <w:name w:val="ListLabel 315"/>
    <w:qFormat/>
    <w:rsid w:val="009A047F"/>
    <w:rPr>
      <w:rFonts w:cs="Symbol"/>
    </w:rPr>
  </w:style>
  <w:style w:type="character" w:customStyle="1" w:styleId="ListLabel316">
    <w:name w:val="ListLabel 316"/>
    <w:qFormat/>
    <w:rsid w:val="009A047F"/>
    <w:rPr>
      <w:rFonts w:cs="Courier New"/>
    </w:rPr>
  </w:style>
  <w:style w:type="character" w:customStyle="1" w:styleId="ListLabel317">
    <w:name w:val="ListLabel 317"/>
    <w:qFormat/>
    <w:rsid w:val="009A047F"/>
    <w:rPr>
      <w:rFonts w:cs="Wingdings"/>
    </w:rPr>
  </w:style>
  <w:style w:type="character" w:customStyle="1" w:styleId="ListLabel318">
    <w:name w:val="ListLabel 318"/>
    <w:qFormat/>
    <w:rsid w:val="009A047F"/>
    <w:rPr>
      <w:rFonts w:cs="Symbol"/>
    </w:rPr>
  </w:style>
  <w:style w:type="character" w:customStyle="1" w:styleId="ListLabel319">
    <w:name w:val="ListLabel 319"/>
    <w:qFormat/>
    <w:rsid w:val="009A047F"/>
    <w:rPr>
      <w:rFonts w:cs="Courier New"/>
    </w:rPr>
  </w:style>
  <w:style w:type="character" w:customStyle="1" w:styleId="ListLabel320">
    <w:name w:val="ListLabel 320"/>
    <w:qFormat/>
    <w:rsid w:val="009A047F"/>
    <w:rPr>
      <w:rFonts w:cs="Wingdings"/>
    </w:rPr>
  </w:style>
  <w:style w:type="character" w:customStyle="1" w:styleId="ListLabel321">
    <w:name w:val="ListLabel 321"/>
    <w:qFormat/>
    <w:rsid w:val="009A047F"/>
    <w:rPr>
      <w:rFonts w:ascii="Cambria" w:hAnsi="Cambria"/>
      <w:color w:val="auto"/>
      <w:sz w:val="28"/>
      <w:szCs w:val="28"/>
    </w:rPr>
  </w:style>
  <w:style w:type="character" w:customStyle="1" w:styleId="ListLabel322">
    <w:name w:val="ListLabel 322"/>
    <w:qFormat/>
    <w:rsid w:val="009A047F"/>
    <w:rPr>
      <w:rFonts w:cs="Courier New"/>
    </w:rPr>
  </w:style>
  <w:style w:type="character" w:customStyle="1" w:styleId="ListLabel323">
    <w:name w:val="ListLabel 323"/>
    <w:qFormat/>
    <w:rsid w:val="009A047F"/>
    <w:rPr>
      <w:rFonts w:cs="Wingdings"/>
    </w:rPr>
  </w:style>
  <w:style w:type="character" w:customStyle="1" w:styleId="ListLabel324">
    <w:name w:val="ListLabel 324"/>
    <w:qFormat/>
    <w:rsid w:val="009A047F"/>
    <w:rPr>
      <w:rFonts w:cs="Symbol"/>
    </w:rPr>
  </w:style>
  <w:style w:type="character" w:customStyle="1" w:styleId="ListLabel325">
    <w:name w:val="ListLabel 325"/>
    <w:qFormat/>
    <w:rsid w:val="009A047F"/>
    <w:rPr>
      <w:rFonts w:cs="Courier New"/>
    </w:rPr>
  </w:style>
  <w:style w:type="character" w:customStyle="1" w:styleId="ListLabel326">
    <w:name w:val="ListLabel 326"/>
    <w:qFormat/>
    <w:rsid w:val="009A047F"/>
    <w:rPr>
      <w:rFonts w:cs="Wingdings"/>
    </w:rPr>
  </w:style>
  <w:style w:type="character" w:customStyle="1" w:styleId="ListLabel327">
    <w:name w:val="ListLabel 327"/>
    <w:qFormat/>
    <w:rsid w:val="009A047F"/>
    <w:rPr>
      <w:rFonts w:cs="Symbol"/>
    </w:rPr>
  </w:style>
  <w:style w:type="character" w:customStyle="1" w:styleId="ListLabel328">
    <w:name w:val="ListLabel 328"/>
    <w:qFormat/>
    <w:rsid w:val="009A047F"/>
    <w:rPr>
      <w:rFonts w:cs="Courier New"/>
    </w:rPr>
  </w:style>
  <w:style w:type="character" w:customStyle="1" w:styleId="ListLabel329">
    <w:name w:val="ListLabel 329"/>
    <w:qFormat/>
    <w:rsid w:val="009A047F"/>
    <w:rPr>
      <w:rFonts w:cs="Wingdings"/>
    </w:rPr>
  </w:style>
  <w:style w:type="character" w:customStyle="1" w:styleId="ListLabel330">
    <w:name w:val="ListLabel 330"/>
    <w:qFormat/>
    <w:rsid w:val="009A047F"/>
    <w:rPr>
      <w:rFonts w:cs="Times New Roman"/>
      <w:sz w:val="28"/>
    </w:rPr>
  </w:style>
  <w:style w:type="character" w:customStyle="1" w:styleId="ListLabel331">
    <w:name w:val="ListLabel 331"/>
    <w:qFormat/>
    <w:rsid w:val="009A047F"/>
    <w:rPr>
      <w:rFonts w:cs="Courier New"/>
    </w:rPr>
  </w:style>
  <w:style w:type="character" w:customStyle="1" w:styleId="ListLabel332">
    <w:name w:val="ListLabel 332"/>
    <w:qFormat/>
    <w:rsid w:val="009A047F"/>
    <w:rPr>
      <w:rFonts w:cs="Wingdings"/>
    </w:rPr>
  </w:style>
  <w:style w:type="character" w:customStyle="1" w:styleId="ListLabel333">
    <w:name w:val="ListLabel 333"/>
    <w:qFormat/>
    <w:rsid w:val="009A047F"/>
    <w:rPr>
      <w:rFonts w:cs="Symbol"/>
    </w:rPr>
  </w:style>
  <w:style w:type="character" w:customStyle="1" w:styleId="ListLabel334">
    <w:name w:val="ListLabel 334"/>
    <w:qFormat/>
    <w:rsid w:val="009A047F"/>
    <w:rPr>
      <w:rFonts w:cs="Courier New"/>
    </w:rPr>
  </w:style>
  <w:style w:type="character" w:customStyle="1" w:styleId="ListLabel335">
    <w:name w:val="ListLabel 335"/>
    <w:qFormat/>
    <w:rsid w:val="009A047F"/>
    <w:rPr>
      <w:rFonts w:cs="Wingdings"/>
    </w:rPr>
  </w:style>
  <w:style w:type="character" w:customStyle="1" w:styleId="ListLabel336">
    <w:name w:val="ListLabel 336"/>
    <w:qFormat/>
    <w:rsid w:val="009A047F"/>
    <w:rPr>
      <w:rFonts w:cs="Symbol"/>
    </w:rPr>
  </w:style>
  <w:style w:type="character" w:customStyle="1" w:styleId="ListLabel337">
    <w:name w:val="ListLabel 337"/>
    <w:qFormat/>
    <w:rsid w:val="009A047F"/>
    <w:rPr>
      <w:rFonts w:cs="Courier New"/>
    </w:rPr>
  </w:style>
  <w:style w:type="character" w:customStyle="1" w:styleId="ListLabel338">
    <w:name w:val="ListLabel 338"/>
    <w:qFormat/>
    <w:rsid w:val="009A047F"/>
    <w:rPr>
      <w:rFonts w:cs="Wingdings"/>
    </w:rPr>
  </w:style>
  <w:style w:type="character" w:customStyle="1" w:styleId="ListLabel339">
    <w:name w:val="ListLabel 339"/>
    <w:qFormat/>
    <w:rsid w:val="009A047F"/>
    <w:rPr>
      <w:rFonts w:ascii="Cambria Math" w:eastAsia="Times New Roman" w:hAnsi="Cambria Math" w:cs="Times New Roman"/>
      <w:sz w:val="28"/>
    </w:rPr>
  </w:style>
  <w:style w:type="character" w:customStyle="1" w:styleId="ListLabel340">
    <w:name w:val="ListLabel 340"/>
    <w:qFormat/>
    <w:rsid w:val="009A047F"/>
    <w:rPr>
      <w:rFonts w:cs="Courier New"/>
    </w:rPr>
  </w:style>
  <w:style w:type="character" w:customStyle="1" w:styleId="ListLabel341">
    <w:name w:val="ListLabel 341"/>
    <w:qFormat/>
    <w:rsid w:val="009A047F"/>
    <w:rPr>
      <w:rFonts w:cs="Wingdings"/>
    </w:rPr>
  </w:style>
  <w:style w:type="character" w:customStyle="1" w:styleId="ListLabel342">
    <w:name w:val="ListLabel 342"/>
    <w:qFormat/>
    <w:rsid w:val="009A047F"/>
    <w:rPr>
      <w:rFonts w:cs="Symbol"/>
    </w:rPr>
  </w:style>
  <w:style w:type="character" w:customStyle="1" w:styleId="ListLabel343">
    <w:name w:val="ListLabel 343"/>
    <w:qFormat/>
    <w:rsid w:val="009A047F"/>
    <w:rPr>
      <w:rFonts w:cs="Courier New"/>
    </w:rPr>
  </w:style>
  <w:style w:type="character" w:customStyle="1" w:styleId="ListLabel344">
    <w:name w:val="ListLabel 344"/>
    <w:qFormat/>
    <w:rsid w:val="009A047F"/>
    <w:rPr>
      <w:rFonts w:cs="Wingdings"/>
    </w:rPr>
  </w:style>
  <w:style w:type="character" w:customStyle="1" w:styleId="ListLabel345">
    <w:name w:val="ListLabel 345"/>
    <w:qFormat/>
    <w:rsid w:val="009A047F"/>
    <w:rPr>
      <w:rFonts w:cs="Symbol"/>
    </w:rPr>
  </w:style>
  <w:style w:type="character" w:customStyle="1" w:styleId="ListLabel346">
    <w:name w:val="ListLabel 346"/>
    <w:qFormat/>
    <w:rsid w:val="009A047F"/>
    <w:rPr>
      <w:rFonts w:cs="Courier New"/>
    </w:rPr>
  </w:style>
  <w:style w:type="character" w:customStyle="1" w:styleId="ListLabel347">
    <w:name w:val="ListLabel 347"/>
    <w:qFormat/>
    <w:rsid w:val="009A047F"/>
    <w:rPr>
      <w:rFonts w:cs="Wingdings"/>
    </w:rPr>
  </w:style>
  <w:style w:type="character" w:customStyle="1" w:styleId="ListLabel348">
    <w:name w:val="ListLabel 348"/>
    <w:qFormat/>
    <w:rsid w:val="009A047F"/>
    <w:rPr>
      <w:rFonts w:ascii="Cambria Math" w:hAnsi="Cambria Math" w:cs="Cambria Math"/>
      <w:b/>
      <w:bCs/>
      <w:sz w:val="28"/>
      <w:szCs w:val="28"/>
      <w:lang w:val="es-ES"/>
    </w:rPr>
  </w:style>
  <w:style w:type="character" w:customStyle="1" w:styleId="ListLabel349">
    <w:name w:val="ListLabel 349"/>
    <w:qFormat/>
    <w:rsid w:val="009A047F"/>
    <w:rPr>
      <w:rFonts w:ascii="Cambria" w:hAnsi="Cambria"/>
      <w:sz w:val="28"/>
      <w:szCs w:val="28"/>
    </w:rPr>
  </w:style>
  <w:style w:type="character" w:customStyle="1" w:styleId="ListLabel350">
    <w:name w:val="ListLabel 350"/>
    <w:qFormat/>
    <w:rsid w:val="009A047F"/>
    <w:rPr>
      <w:rFonts w:ascii="Cambria Math" w:hAnsi="Cambria Math" w:cs="Cambria Math"/>
      <w:sz w:val="28"/>
      <w:szCs w:val="28"/>
      <w:lang w:val="es-ES"/>
    </w:rPr>
  </w:style>
  <w:style w:type="character" w:customStyle="1" w:styleId="ListLabel351">
    <w:name w:val="ListLabel 351"/>
    <w:qFormat/>
    <w:rsid w:val="009A047F"/>
    <w:rPr>
      <w:rFonts w:ascii="Cambria Math" w:hAnsi="Cambria Math" w:cs="Cambria Math"/>
      <w:sz w:val="28"/>
      <w:szCs w:val="28"/>
      <w:lang w:val="es-ES"/>
    </w:rPr>
  </w:style>
  <w:style w:type="character" w:customStyle="1" w:styleId="ListLabel352">
    <w:name w:val="ListLabel 352"/>
    <w:qFormat/>
    <w:rsid w:val="009A047F"/>
    <w:rPr>
      <w:rFonts w:ascii="Cambria Math" w:hAnsi="Cambria Math" w:cs="Cambria Math"/>
      <w:color w:val="auto"/>
      <w:sz w:val="28"/>
      <w:szCs w:val="28"/>
      <w:lang w:val="es-ES"/>
    </w:rPr>
  </w:style>
  <w:style w:type="character" w:customStyle="1" w:styleId="sden">
    <w:name w:val="s_den"/>
    <w:basedOn w:val="Fontdeparagrafimplicit"/>
    <w:qFormat/>
    <w:rsid w:val="00C63AFC"/>
  </w:style>
  <w:style w:type="character" w:customStyle="1" w:styleId="shdr">
    <w:name w:val="s_hdr"/>
    <w:basedOn w:val="Fontdeparagrafimplicit"/>
    <w:qFormat/>
    <w:rsid w:val="00C63AFC"/>
  </w:style>
  <w:style w:type="character" w:customStyle="1" w:styleId="ListLabel353">
    <w:name w:val="ListLabel 353"/>
    <w:qFormat/>
    <w:rsid w:val="00CF75D5"/>
    <w:rPr>
      <w:rFonts w:cs="Times New Roman"/>
      <w:b/>
      <w:sz w:val="28"/>
    </w:rPr>
  </w:style>
  <w:style w:type="character" w:customStyle="1" w:styleId="ListLabel354">
    <w:name w:val="ListLabel 354"/>
    <w:qFormat/>
    <w:rsid w:val="00CF75D5"/>
    <w:rPr>
      <w:rFonts w:cs="Courier New"/>
    </w:rPr>
  </w:style>
  <w:style w:type="character" w:customStyle="1" w:styleId="ListLabel355">
    <w:name w:val="ListLabel 355"/>
    <w:qFormat/>
    <w:rsid w:val="00CF75D5"/>
    <w:rPr>
      <w:rFonts w:cs="Wingdings"/>
    </w:rPr>
  </w:style>
  <w:style w:type="character" w:customStyle="1" w:styleId="ListLabel356">
    <w:name w:val="ListLabel 356"/>
    <w:qFormat/>
    <w:rsid w:val="00CF75D5"/>
    <w:rPr>
      <w:rFonts w:cs="Symbol"/>
    </w:rPr>
  </w:style>
  <w:style w:type="character" w:customStyle="1" w:styleId="ListLabel357">
    <w:name w:val="ListLabel 357"/>
    <w:qFormat/>
    <w:rsid w:val="00CF75D5"/>
    <w:rPr>
      <w:rFonts w:cs="Courier New"/>
    </w:rPr>
  </w:style>
  <w:style w:type="character" w:customStyle="1" w:styleId="ListLabel358">
    <w:name w:val="ListLabel 358"/>
    <w:qFormat/>
    <w:rsid w:val="00CF75D5"/>
    <w:rPr>
      <w:rFonts w:cs="Wingdings"/>
    </w:rPr>
  </w:style>
  <w:style w:type="character" w:customStyle="1" w:styleId="ListLabel359">
    <w:name w:val="ListLabel 359"/>
    <w:qFormat/>
    <w:rsid w:val="00CF75D5"/>
    <w:rPr>
      <w:rFonts w:cs="Symbol"/>
    </w:rPr>
  </w:style>
  <w:style w:type="character" w:customStyle="1" w:styleId="ListLabel360">
    <w:name w:val="ListLabel 360"/>
    <w:qFormat/>
    <w:rsid w:val="00CF75D5"/>
    <w:rPr>
      <w:rFonts w:cs="Courier New"/>
    </w:rPr>
  </w:style>
  <w:style w:type="character" w:customStyle="1" w:styleId="ListLabel361">
    <w:name w:val="ListLabel 361"/>
    <w:qFormat/>
    <w:rsid w:val="00CF75D5"/>
    <w:rPr>
      <w:rFonts w:cs="Wingdings"/>
    </w:rPr>
  </w:style>
  <w:style w:type="character" w:customStyle="1" w:styleId="ListLabel362">
    <w:name w:val="ListLabel 362"/>
    <w:qFormat/>
    <w:rsid w:val="00CF75D5"/>
    <w:rPr>
      <w:rFonts w:ascii="Cambria" w:hAnsi="Cambria"/>
      <w:color w:val="auto"/>
      <w:sz w:val="28"/>
      <w:szCs w:val="28"/>
    </w:rPr>
  </w:style>
  <w:style w:type="character" w:customStyle="1" w:styleId="ListLabel363">
    <w:name w:val="ListLabel 363"/>
    <w:qFormat/>
    <w:rsid w:val="00CF75D5"/>
    <w:rPr>
      <w:rFonts w:cs="Courier New"/>
    </w:rPr>
  </w:style>
  <w:style w:type="character" w:customStyle="1" w:styleId="ListLabel364">
    <w:name w:val="ListLabel 364"/>
    <w:qFormat/>
    <w:rsid w:val="00CF75D5"/>
    <w:rPr>
      <w:rFonts w:cs="Wingdings"/>
    </w:rPr>
  </w:style>
  <w:style w:type="character" w:customStyle="1" w:styleId="ListLabel365">
    <w:name w:val="ListLabel 365"/>
    <w:qFormat/>
    <w:rsid w:val="00CF75D5"/>
    <w:rPr>
      <w:rFonts w:cs="Symbol"/>
    </w:rPr>
  </w:style>
  <w:style w:type="character" w:customStyle="1" w:styleId="ListLabel366">
    <w:name w:val="ListLabel 366"/>
    <w:qFormat/>
    <w:rsid w:val="00CF75D5"/>
    <w:rPr>
      <w:rFonts w:cs="Courier New"/>
    </w:rPr>
  </w:style>
  <w:style w:type="character" w:customStyle="1" w:styleId="ListLabel367">
    <w:name w:val="ListLabel 367"/>
    <w:qFormat/>
    <w:rsid w:val="00CF75D5"/>
    <w:rPr>
      <w:rFonts w:cs="Wingdings"/>
    </w:rPr>
  </w:style>
  <w:style w:type="character" w:customStyle="1" w:styleId="ListLabel368">
    <w:name w:val="ListLabel 368"/>
    <w:qFormat/>
    <w:rsid w:val="00CF75D5"/>
    <w:rPr>
      <w:rFonts w:cs="Symbol"/>
    </w:rPr>
  </w:style>
  <w:style w:type="character" w:customStyle="1" w:styleId="ListLabel369">
    <w:name w:val="ListLabel 369"/>
    <w:qFormat/>
    <w:rsid w:val="00CF75D5"/>
    <w:rPr>
      <w:rFonts w:cs="Courier New"/>
    </w:rPr>
  </w:style>
  <w:style w:type="character" w:customStyle="1" w:styleId="ListLabel370">
    <w:name w:val="ListLabel 370"/>
    <w:qFormat/>
    <w:rsid w:val="00CF75D5"/>
    <w:rPr>
      <w:rFonts w:cs="Wingdings"/>
    </w:rPr>
  </w:style>
  <w:style w:type="character" w:customStyle="1" w:styleId="ListLabel371">
    <w:name w:val="ListLabel 371"/>
    <w:qFormat/>
    <w:rsid w:val="00CF75D5"/>
    <w:rPr>
      <w:rFonts w:cs="Times New Roman"/>
      <w:sz w:val="28"/>
    </w:rPr>
  </w:style>
  <w:style w:type="character" w:customStyle="1" w:styleId="ListLabel372">
    <w:name w:val="ListLabel 372"/>
    <w:qFormat/>
    <w:rsid w:val="00CF75D5"/>
    <w:rPr>
      <w:rFonts w:cs="Courier New"/>
    </w:rPr>
  </w:style>
  <w:style w:type="character" w:customStyle="1" w:styleId="ListLabel373">
    <w:name w:val="ListLabel 373"/>
    <w:qFormat/>
    <w:rsid w:val="00CF75D5"/>
    <w:rPr>
      <w:rFonts w:cs="Wingdings"/>
    </w:rPr>
  </w:style>
  <w:style w:type="character" w:customStyle="1" w:styleId="ListLabel374">
    <w:name w:val="ListLabel 374"/>
    <w:qFormat/>
    <w:rsid w:val="00CF75D5"/>
    <w:rPr>
      <w:rFonts w:cs="Symbol"/>
    </w:rPr>
  </w:style>
  <w:style w:type="character" w:customStyle="1" w:styleId="ListLabel375">
    <w:name w:val="ListLabel 375"/>
    <w:qFormat/>
    <w:rsid w:val="00CF75D5"/>
    <w:rPr>
      <w:rFonts w:cs="Courier New"/>
    </w:rPr>
  </w:style>
  <w:style w:type="character" w:customStyle="1" w:styleId="ListLabel376">
    <w:name w:val="ListLabel 376"/>
    <w:qFormat/>
    <w:rsid w:val="00CF75D5"/>
    <w:rPr>
      <w:rFonts w:cs="Wingdings"/>
    </w:rPr>
  </w:style>
  <w:style w:type="character" w:customStyle="1" w:styleId="ListLabel377">
    <w:name w:val="ListLabel 377"/>
    <w:qFormat/>
    <w:rsid w:val="00CF75D5"/>
    <w:rPr>
      <w:rFonts w:cs="Symbol"/>
    </w:rPr>
  </w:style>
  <w:style w:type="character" w:customStyle="1" w:styleId="ListLabel378">
    <w:name w:val="ListLabel 378"/>
    <w:qFormat/>
    <w:rsid w:val="00CF75D5"/>
    <w:rPr>
      <w:rFonts w:cs="Courier New"/>
    </w:rPr>
  </w:style>
  <w:style w:type="character" w:customStyle="1" w:styleId="ListLabel379">
    <w:name w:val="ListLabel 379"/>
    <w:qFormat/>
    <w:rsid w:val="00CF75D5"/>
    <w:rPr>
      <w:rFonts w:cs="Wingdings"/>
    </w:rPr>
  </w:style>
  <w:style w:type="character" w:customStyle="1" w:styleId="ListLabel380">
    <w:name w:val="ListLabel 380"/>
    <w:qFormat/>
    <w:rsid w:val="00CF75D5"/>
    <w:rPr>
      <w:rFonts w:ascii="Cambria Math" w:eastAsia="Times New Roman" w:hAnsi="Cambria Math" w:cs="Times New Roman"/>
      <w:sz w:val="28"/>
    </w:rPr>
  </w:style>
  <w:style w:type="character" w:customStyle="1" w:styleId="ListLabel381">
    <w:name w:val="ListLabel 381"/>
    <w:qFormat/>
    <w:rsid w:val="00CF75D5"/>
    <w:rPr>
      <w:rFonts w:cs="Courier New"/>
    </w:rPr>
  </w:style>
  <w:style w:type="character" w:customStyle="1" w:styleId="ListLabel382">
    <w:name w:val="ListLabel 382"/>
    <w:qFormat/>
    <w:rsid w:val="00CF75D5"/>
    <w:rPr>
      <w:rFonts w:cs="Wingdings"/>
    </w:rPr>
  </w:style>
  <w:style w:type="character" w:customStyle="1" w:styleId="ListLabel383">
    <w:name w:val="ListLabel 383"/>
    <w:qFormat/>
    <w:rsid w:val="00CF75D5"/>
    <w:rPr>
      <w:rFonts w:cs="Symbol"/>
    </w:rPr>
  </w:style>
  <w:style w:type="character" w:customStyle="1" w:styleId="ListLabel384">
    <w:name w:val="ListLabel 384"/>
    <w:qFormat/>
    <w:rsid w:val="00CF75D5"/>
    <w:rPr>
      <w:rFonts w:cs="Courier New"/>
    </w:rPr>
  </w:style>
  <w:style w:type="character" w:customStyle="1" w:styleId="ListLabel385">
    <w:name w:val="ListLabel 385"/>
    <w:qFormat/>
    <w:rsid w:val="00CF75D5"/>
    <w:rPr>
      <w:rFonts w:cs="Wingdings"/>
    </w:rPr>
  </w:style>
  <w:style w:type="character" w:customStyle="1" w:styleId="ListLabel386">
    <w:name w:val="ListLabel 386"/>
    <w:qFormat/>
    <w:rsid w:val="00CF75D5"/>
    <w:rPr>
      <w:rFonts w:cs="Symbol"/>
    </w:rPr>
  </w:style>
  <w:style w:type="character" w:customStyle="1" w:styleId="ListLabel387">
    <w:name w:val="ListLabel 387"/>
    <w:qFormat/>
    <w:rsid w:val="00CF75D5"/>
    <w:rPr>
      <w:rFonts w:cs="Courier New"/>
    </w:rPr>
  </w:style>
  <w:style w:type="character" w:customStyle="1" w:styleId="ListLabel388">
    <w:name w:val="ListLabel 388"/>
    <w:qFormat/>
    <w:rsid w:val="00CF75D5"/>
    <w:rPr>
      <w:rFonts w:cs="Wingdings"/>
    </w:rPr>
  </w:style>
  <w:style w:type="character" w:customStyle="1" w:styleId="ListLabel389">
    <w:name w:val="ListLabel 389"/>
    <w:qFormat/>
    <w:rsid w:val="00CF75D5"/>
    <w:rPr>
      <w:rFonts w:cs="Cambria Math"/>
      <w:b/>
      <w:bCs/>
      <w:sz w:val="28"/>
      <w:szCs w:val="28"/>
      <w:lang w:val="es-ES"/>
    </w:rPr>
  </w:style>
  <w:style w:type="character" w:customStyle="1" w:styleId="ListLabel390">
    <w:name w:val="ListLabel 390"/>
    <w:qFormat/>
    <w:rsid w:val="00CF75D5"/>
    <w:rPr>
      <w:rFonts w:cs="Courier New"/>
    </w:rPr>
  </w:style>
  <w:style w:type="character" w:customStyle="1" w:styleId="ListLabel391">
    <w:name w:val="ListLabel 391"/>
    <w:qFormat/>
    <w:rsid w:val="00CF75D5"/>
    <w:rPr>
      <w:rFonts w:cs="Courier New"/>
    </w:rPr>
  </w:style>
  <w:style w:type="character" w:customStyle="1" w:styleId="ListLabel392">
    <w:name w:val="ListLabel 392"/>
    <w:qFormat/>
    <w:rsid w:val="00CF75D5"/>
    <w:rPr>
      <w:rFonts w:cs="Courier New"/>
    </w:rPr>
  </w:style>
  <w:style w:type="character" w:customStyle="1" w:styleId="ListLabel393">
    <w:name w:val="ListLabel 393"/>
    <w:qFormat/>
    <w:rsid w:val="00CF75D5"/>
    <w:rPr>
      <w:rFonts w:ascii="Cambria" w:hAnsi="Cambria"/>
      <w:sz w:val="28"/>
      <w:szCs w:val="28"/>
    </w:rPr>
  </w:style>
  <w:style w:type="character" w:customStyle="1" w:styleId="ListLabel394">
    <w:name w:val="ListLabel 394"/>
    <w:qFormat/>
    <w:rsid w:val="00CF75D5"/>
    <w:rPr>
      <w:rFonts w:ascii="Cambria Math" w:hAnsi="Cambria Math" w:cs="Cambria Math"/>
      <w:sz w:val="28"/>
      <w:szCs w:val="28"/>
      <w:lang w:val="es-ES"/>
    </w:rPr>
  </w:style>
  <w:style w:type="character" w:customStyle="1" w:styleId="ListLabel395">
    <w:name w:val="ListLabel 395"/>
    <w:qFormat/>
    <w:rsid w:val="00CF75D5"/>
    <w:rPr>
      <w:rFonts w:ascii="Cambria Math" w:hAnsi="Cambria Math" w:cs="Cambria Math"/>
      <w:sz w:val="28"/>
      <w:szCs w:val="28"/>
      <w:lang w:val="es-ES"/>
    </w:rPr>
  </w:style>
  <w:style w:type="character" w:customStyle="1" w:styleId="ListLabel396">
    <w:name w:val="ListLabel 396"/>
    <w:qFormat/>
    <w:rsid w:val="00CF75D5"/>
    <w:rPr>
      <w:rFonts w:cs="Times New Roman"/>
      <w:b/>
      <w:sz w:val="28"/>
    </w:rPr>
  </w:style>
  <w:style w:type="character" w:customStyle="1" w:styleId="ListLabel397">
    <w:name w:val="ListLabel 397"/>
    <w:qFormat/>
    <w:rsid w:val="00CF75D5"/>
    <w:rPr>
      <w:rFonts w:cs="Courier New"/>
    </w:rPr>
  </w:style>
  <w:style w:type="character" w:customStyle="1" w:styleId="ListLabel398">
    <w:name w:val="ListLabel 398"/>
    <w:qFormat/>
    <w:rsid w:val="00CF75D5"/>
    <w:rPr>
      <w:rFonts w:cs="Wingdings"/>
    </w:rPr>
  </w:style>
  <w:style w:type="character" w:customStyle="1" w:styleId="ListLabel399">
    <w:name w:val="ListLabel 399"/>
    <w:qFormat/>
    <w:rsid w:val="00CF75D5"/>
    <w:rPr>
      <w:rFonts w:cs="Symbol"/>
    </w:rPr>
  </w:style>
  <w:style w:type="character" w:customStyle="1" w:styleId="ListLabel400">
    <w:name w:val="ListLabel 400"/>
    <w:qFormat/>
    <w:rsid w:val="00CF75D5"/>
    <w:rPr>
      <w:rFonts w:cs="Courier New"/>
    </w:rPr>
  </w:style>
  <w:style w:type="character" w:customStyle="1" w:styleId="ListLabel401">
    <w:name w:val="ListLabel 401"/>
    <w:qFormat/>
    <w:rsid w:val="00CF75D5"/>
    <w:rPr>
      <w:rFonts w:cs="Wingdings"/>
    </w:rPr>
  </w:style>
  <w:style w:type="character" w:customStyle="1" w:styleId="ListLabel402">
    <w:name w:val="ListLabel 402"/>
    <w:qFormat/>
    <w:rsid w:val="00CF75D5"/>
    <w:rPr>
      <w:rFonts w:cs="Symbol"/>
    </w:rPr>
  </w:style>
  <w:style w:type="character" w:customStyle="1" w:styleId="ListLabel403">
    <w:name w:val="ListLabel 403"/>
    <w:qFormat/>
    <w:rsid w:val="00CF75D5"/>
    <w:rPr>
      <w:rFonts w:cs="Courier New"/>
    </w:rPr>
  </w:style>
  <w:style w:type="character" w:customStyle="1" w:styleId="ListLabel404">
    <w:name w:val="ListLabel 404"/>
    <w:qFormat/>
    <w:rsid w:val="00CF75D5"/>
    <w:rPr>
      <w:rFonts w:cs="Wingdings"/>
    </w:rPr>
  </w:style>
  <w:style w:type="character" w:customStyle="1" w:styleId="ListLabel405">
    <w:name w:val="ListLabel 405"/>
    <w:qFormat/>
    <w:rsid w:val="00CF75D5"/>
    <w:rPr>
      <w:rFonts w:ascii="Cambria" w:hAnsi="Cambria"/>
      <w:color w:val="auto"/>
      <w:sz w:val="28"/>
      <w:szCs w:val="28"/>
    </w:rPr>
  </w:style>
  <w:style w:type="character" w:customStyle="1" w:styleId="ListLabel406">
    <w:name w:val="ListLabel 406"/>
    <w:qFormat/>
    <w:rsid w:val="00CF75D5"/>
    <w:rPr>
      <w:rFonts w:cs="Courier New"/>
    </w:rPr>
  </w:style>
  <w:style w:type="character" w:customStyle="1" w:styleId="ListLabel407">
    <w:name w:val="ListLabel 407"/>
    <w:qFormat/>
    <w:rsid w:val="00CF75D5"/>
    <w:rPr>
      <w:rFonts w:cs="Wingdings"/>
    </w:rPr>
  </w:style>
  <w:style w:type="character" w:customStyle="1" w:styleId="ListLabel408">
    <w:name w:val="ListLabel 408"/>
    <w:qFormat/>
    <w:rsid w:val="00CF75D5"/>
    <w:rPr>
      <w:rFonts w:cs="Symbol"/>
    </w:rPr>
  </w:style>
  <w:style w:type="character" w:customStyle="1" w:styleId="ListLabel409">
    <w:name w:val="ListLabel 409"/>
    <w:qFormat/>
    <w:rsid w:val="00CF75D5"/>
    <w:rPr>
      <w:rFonts w:cs="Courier New"/>
    </w:rPr>
  </w:style>
  <w:style w:type="character" w:customStyle="1" w:styleId="ListLabel410">
    <w:name w:val="ListLabel 410"/>
    <w:qFormat/>
    <w:rsid w:val="00CF75D5"/>
    <w:rPr>
      <w:rFonts w:cs="Wingdings"/>
    </w:rPr>
  </w:style>
  <w:style w:type="character" w:customStyle="1" w:styleId="ListLabel411">
    <w:name w:val="ListLabel 411"/>
    <w:qFormat/>
    <w:rsid w:val="00CF75D5"/>
    <w:rPr>
      <w:rFonts w:cs="Symbol"/>
    </w:rPr>
  </w:style>
  <w:style w:type="character" w:customStyle="1" w:styleId="ListLabel412">
    <w:name w:val="ListLabel 412"/>
    <w:qFormat/>
    <w:rsid w:val="00CF75D5"/>
    <w:rPr>
      <w:rFonts w:cs="Courier New"/>
    </w:rPr>
  </w:style>
  <w:style w:type="character" w:customStyle="1" w:styleId="ListLabel413">
    <w:name w:val="ListLabel 413"/>
    <w:qFormat/>
    <w:rsid w:val="00CF75D5"/>
    <w:rPr>
      <w:rFonts w:cs="Wingdings"/>
    </w:rPr>
  </w:style>
  <w:style w:type="character" w:customStyle="1" w:styleId="ListLabel414">
    <w:name w:val="ListLabel 414"/>
    <w:qFormat/>
    <w:rsid w:val="00CF75D5"/>
    <w:rPr>
      <w:rFonts w:cs="Times New Roman"/>
      <w:sz w:val="28"/>
    </w:rPr>
  </w:style>
  <w:style w:type="character" w:customStyle="1" w:styleId="ListLabel415">
    <w:name w:val="ListLabel 415"/>
    <w:qFormat/>
    <w:rsid w:val="00CF75D5"/>
    <w:rPr>
      <w:rFonts w:cs="Courier New"/>
    </w:rPr>
  </w:style>
  <w:style w:type="character" w:customStyle="1" w:styleId="ListLabel416">
    <w:name w:val="ListLabel 416"/>
    <w:qFormat/>
    <w:rsid w:val="00CF75D5"/>
    <w:rPr>
      <w:rFonts w:cs="Wingdings"/>
    </w:rPr>
  </w:style>
  <w:style w:type="character" w:customStyle="1" w:styleId="ListLabel417">
    <w:name w:val="ListLabel 417"/>
    <w:qFormat/>
    <w:rsid w:val="00CF75D5"/>
    <w:rPr>
      <w:rFonts w:cs="Symbol"/>
    </w:rPr>
  </w:style>
  <w:style w:type="character" w:customStyle="1" w:styleId="ListLabel418">
    <w:name w:val="ListLabel 418"/>
    <w:qFormat/>
    <w:rsid w:val="00CF75D5"/>
    <w:rPr>
      <w:rFonts w:cs="Courier New"/>
    </w:rPr>
  </w:style>
  <w:style w:type="character" w:customStyle="1" w:styleId="ListLabel419">
    <w:name w:val="ListLabel 419"/>
    <w:qFormat/>
    <w:rsid w:val="00CF75D5"/>
    <w:rPr>
      <w:rFonts w:cs="Wingdings"/>
    </w:rPr>
  </w:style>
  <w:style w:type="character" w:customStyle="1" w:styleId="ListLabel420">
    <w:name w:val="ListLabel 420"/>
    <w:qFormat/>
    <w:rsid w:val="00CF75D5"/>
    <w:rPr>
      <w:rFonts w:cs="Symbol"/>
    </w:rPr>
  </w:style>
  <w:style w:type="character" w:customStyle="1" w:styleId="ListLabel421">
    <w:name w:val="ListLabel 421"/>
    <w:qFormat/>
    <w:rsid w:val="00CF75D5"/>
    <w:rPr>
      <w:rFonts w:cs="Courier New"/>
    </w:rPr>
  </w:style>
  <w:style w:type="character" w:customStyle="1" w:styleId="ListLabel422">
    <w:name w:val="ListLabel 422"/>
    <w:qFormat/>
    <w:rsid w:val="00CF75D5"/>
    <w:rPr>
      <w:rFonts w:cs="Wingdings"/>
    </w:rPr>
  </w:style>
  <w:style w:type="character" w:customStyle="1" w:styleId="ListLabel423">
    <w:name w:val="ListLabel 423"/>
    <w:qFormat/>
    <w:rsid w:val="00CF75D5"/>
    <w:rPr>
      <w:rFonts w:ascii="Cambria Math" w:eastAsia="Times New Roman" w:hAnsi="Cambria Math" w:cs="Times New Roman"/>
      <w:sz w:val="28"/>
    </w:rPr>
  </w:style>
  <w:style w:type="character" w:customStyle="1" w:styleId="ListLabel424">
    <w:name w:val="ListLabel 424"/>
    <w:qFormat/>
    <w:rsid w:val="00CF75D5"/>
    <w:rPr>
      <w:rFonts w:cs="Courier New"/>
    </w:rPr>
  </w:style>
  <w:style w:type="character" w:customStyle="1" w:styleId="ListLabel425">
    <w:name w:val="ListLabel 425"/>
    <w:qFormat/>
    <w:rsid w:val="00CF75D5"/>
    <w:rPr>
      <w:rFonts w:cs="Wingdings"/>
    </w:rPr>
  </w:style>
  <w:style w:type="character" w:customStyle="1" w:styleId="ListLabel426">
    <w:name w:val="ListLabel 426"/>
    <w:qFormat/>
    <w:rsid w:val="00CF75D5"/>
    <w:rPr>
      <w:rFonts w:cs="Symbol"/>
    </w:rPr>
  </w:style>
  <w:style w:type="character" w:customStyle="1" w:styleId="ListLabel427">
    <w:name w:val="ListLabel 427"/>
    <w:qFormat/>
    <w:rsid w:val="00CF75D5"/>
    <w:rPr>
      <w:rFonts w:cs="Courier New"/>
    </w:rPr>
  </w:style>
  <w:style w:type="character" w:customStyle="1" w:styleId="ListLabel428">
    <w:name w:val="ListLabel 428"/>
    <w:qFormat/>
    <w:rsid w:val="00CF75D5"/>
    <w:rPr>
      <w:rFonts w:cs="Wingdings"/>
    </w:rPr>
  </w:style>
  <w:style w:type="character" w:customStyle="1" w:styleId="ListLabel429">
    <w:name w:val="ListLabel 429"/>
    <w:qFormat/>
    <w:rsid w:val="00CF75D5"/>
    <w:rPr>
      <w:rFonts w:cs="Symbol"/>
    </w:rPr>
  </w:style>
  <w:style w:type="character" w:customStyle="1" w:styleId="ListLabel430">
    <w:name w:val="ListLabel 430"/>
    <w:qFormat/>
    <w:rsid w:val="00CF75D5"/>
    <w:rPr>
      <w:rFonts w:cs="Courier New"/>
    </w:rPr>
  </w:style>
  <w:style w:type="character" w:customStyle="1" w:styleId="ListLabel431">
    <w:name w:val="ListLabel 431"/>
    <w:qFormat/>
    <w:rsid w:val="00CF75D5"/>
    <w:rPr>
      <w:rFonts w:cs="Wingdings"/>
    </w:rPr>
  </w:style>
  <w:style w:type="character" w:customStyle="1" w:styleId="ListLabel432">
    <w:name w:val="ListLabel 432"/>
    <w:qFormat/>
    <w:rsid w:val="00CF75D5"/>
    <w:rPr>
      <w:rFonts w:ascii="Times New Roman" w:hAnsi="Times New Roman" w:cs="Symbol"/>
      <w:b/>
      <w:sz w:val="28"/>
    </w:rPr>
  </w:style>
  <w:style w:type="character" w:customStyle="1" w:styleId="ListLabel433">
    <w:name w:val="ListLabel 433"/>
    <w:qFormat/>
    <w:rsid w:val="00CF75D5"/>
    <w:rPr>
      <w:rFonts w:cs="Courier New"/>
    </w:rPr>
  </w:style>
  <w:style w:type="character" w:customStyle="1" w:styleId="ListLabel434">
    <w:name w:val="ListLabel 434"/>
    <w:qFormat/>
    <w:rsid w:val="00CF75D5"/>
    <w:rPr>
      <w:rFonts w:cs="Wingdings"/>
    </w:rPr>
  </w:style>
  <w:style w:type="character" w:customStyle="1" w:styleId="ListLabel435">
    <w:name w:val="ListLabel 435"/>
    <w:qFormat/>
    <w:rsid w:val="00CF75D5"/>
    <w:rPr>
      <w:rFonts w:cs="Symbol"/>
    </w:rPr>
  </w:style>
  <w:style w:type="character" w:customStyle="1" w:styleId="ListLabel436">
    <w:name w:val="ListLabel 436"/>
    <w:qFormat/>
    <w:rsid w:val="00CF75D5"/>
    <w:rPr>
      <w:rFonts w:cs="Courier New"/>
    </w:rPr>
  </w:style>
  <w:style w:type="character" w:customStyle="1" w:styleId="ListLabel437">
    <w:name w:val="ListLabel 437"/>
    <w:qFormat/>
    <w:rsid w:val="00CF75D5"/>
    <w:rPr>
      <w:rFonts w:cs="Wingdings"/>
    </w:rPr>
  </w:style>
  <w:style w:type="character" w:customStyle="1" w:styleId="ListLabel438">
    <w:name w:val="ListLabel 438"/>
    <w:qFormat/>
    <w:rsid w:val="00CF75D5"/>
    <w:rPr>
      <w:rFonts w:cs="Symbol"/>
    </w:rPr>
  </w:style>
  <w:style w:type="character" w:customStyle="1" w:styleId="ListLabel439">
    <w:name w:val="ListLabel 439"/>
    <w:qFormat/>
    <w:rsid w:val="00CF75D5"/>
    <w:rPr>
      <w:rFonts w:cs="Courier New"/>
    </w:rPr>
  </w:style>
  <w:style w:type="character" w:customStyle="1" w:styleId="ListLabel440">
    <w:name w:val="ListLabel 440"/>
    <w:qFormat/>
    <w:rsid w:val="00CF75D5"/>
    <w:rPr>
      <w:rFonts w:cs="Wingdings"/>
    </w:rPr>
  </w:style>
  <w:style w:type="character" w:customStyle="1" w:styleId="ListLabel441">
    <w:name w:val="ListLabel 441"/>
    <w:qFormat/>
    <w:rsid w:val="00CF75D5"/>
    <w:rPr>
      <w:rFonts w:ascii="Cambria" w:hAnsi="Cambria"/>
      <w:sz w:val="28"/>
      <w:szCs w:val="28"/>
    </w:rPr>
  </w:style>
  <w:style w:type="character" w:customStyle="1" w:styleId="ListLabel442">
    <w:name w:val="ListLabel 442"/>
    <w:qFormat/>
    <w:rsid w:val="00CF75D5"/>
    <w:rPr>
      <w:rFonts w:ascii="Cambria Math" w:hAnsi="Cambria Math" w:cs="Cambria Math"/>
      <w:sz w:val="28"/>
      <w:szCs w:val="28"/>
      <w:lang w:val="es-ES"/>
    </w:rPr>
  </w:style>
  <w:style w:type="character" w:customStyle="1" w:styleId="ListLabel443">
    <w:name w:val="ListLabel 443"/>
    <w:qFormat/>
    <w:rsid w:val="00CF75D5"/>
    <w:rPr>
      <w:rFonts w:ascii="Cambria Math" w:hAnsi="Cambria Math" w:cs="Cambria Math"/>
      <w:sz w:val="28"/>
      <w:szCs w:val="28"/>
      <w:lang w:val="es-ES"/>
    </w:rPr>
  </w:style>
  <w:style w:type="character" w:customStyle="1" w:styleId="ListLabel444">
    <w:name w:val="ListLabel 444"/>
    <w:qFormat/>
    <w:rPr>
      <w:rFonts w:cs="Times New Roman"/>
      <w:b/>
      <w:sz w:val="28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Cambria Math" w:hAnsi="Cambria Math" w:cs="OpenSymbol"/>
      <w:sz w:val="28"/>
      <w:szCs w:val="28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Cambria Math" w:hAnsi="Cambria Math" w:cs="Times New Roman"/>
      <w:sz w:val="28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eastAsia="Times New Roman" w:cs="Times New Roman"/>
      <w:sz w:val="28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  <w:b/>
      <w:sz w:val="28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Cambria Math"/>
      <w:sz w:val="28"/>
      <w:szCs w:val="28"/>
      <w:lang w:val="es-ES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ambria Math"/>
      <w:color w:val="auto"/>
      <w:sz w:val="28"/>
      <w:szCs w:val="28"/>
      <w:lang w:val="es-E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Times New Roman"/>
      <w:b/>
      <w:sz w:val="28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Cambria Math" w:eastAsia="Times New Roman" w:hAnsi="Cambria Math" w:cs="Times New Roman"/>
      <w:sz w:val="28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Cambria Math" w:hAnsi="Cambria Math"/>
      <w:b/>
      <w:sz w:val="28"/>
      <w:szCs w:val="28"/>
    </w:rPr>
  </w:style>
  <w:style w:type="character" w:customStyle="1" w:styleId="ListLabel508">
    <w:name w:val="ListLabel 508"/>
    <w:qFormat/>
    <w:rPr>
      <w:rFonts w:ascii="Cambria Math" w:eastAsia="Times New Roman" w:hAnsi="Cambria Math" w:cs="Times New Roman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Arial" w:hAnsi="Arial" w:cs="Arial"/>
      <w:b/>
      <w:color w:val="000000"/>
    </w:rPr>
  </w:style>
  <w:style w:type="character" w:customStyle="1" w:styleId="ListLabel518">
    <w:name w:val="ListLabel 518"/>
    <w:qFormat/>
    <w:rPr>
      <w:rFonts w:ascii="Cambria" w:hAnsi="Cambria"/>
      <w:sz w:val="28"/>
      <w:szCs w:val="28"/>
    </w:rPr>
  </w:style>
  <w:style w:type="character" w:customStyle="1" w:styleId="ListLabel519">
    <w:name w:val="ListLabel 519"/>
    <w:qFormat/>
    <w:rPr>
      <w:rFonts w:ascii="Cambria Math" w:hAnsi="Cambria Math" w:cs="Arial"/>
      <w:sz w:val="28"/>
      <w:szCs w:val="28"/>
      <w:lang w:val="es-ES"/>
    </w:rPr>
  </w:style>
  <w:style w:type="character" w:customStyle="1" w:styleId="ListLabel520">
    <w:name w:val="ListLabel 520"/>
    <w:qFormat/>
    <w:rPr>
      <w:b w:val="0"/>
      <w:bCs w:val="0"/>
    </w:rPr>
  </w:style>
  <w:style w:type="character" w:customStyle="1" w:styleId="ListLabel521">
    <w:name w:val="ListLabel 521"/>
    <w:qFormat/>
    <w:rPr>
      <w:rFonts w:ascii="Cambria Math" w:hAnsi="Cambria Math" w:cs="Arial"/>
      <w:sz w:val="28"/>
      <w:szCs w:val="28"/>
      <w:lang w:val="es-ES"/>
    </w:rPr>
  </w:style>
  <w:style w:type="character" w:customStyle="1" w:styleId="ListLabel522">
    <w:name w:val="ListLabel 522"/>
    <w:qFormat/>
    <w:rPr>
      <w:rFonts w:ascii="Cambria Math" w:hAnsi="Cambria Math" w:cs="Arial"/>
      <w:bCs/>
      <w:sz w:val="28"/>
      <w:szCs w:val="28"/>
      <w:highlight w:val="white"/>
      <w:lang w:val="es-ES"/>
    </w:rPr>
  </w:style>
  <w:style w:type="character" w:customStyle="1" w:styleId="ListLabel523">
    <w:name w:val="ListLabel 523"/>
    <w:qFormat/>
    <w:rPr>
      <w:rFonts w:ascii="Cambria Math" w:hAnsi="Cambria Math" w:cs="OpenSymbol"/>
      <w:sz w:val="28"/>
      <w:szCs w:val="28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Cambria Math" w:hAnsi="Cambria Math" w:cs="Times New Roman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Cambria Math" w:eastAsia="Times New Roman" w:hAnsi="Cambria Math" w:cs="Times New Roman"/>
      <w:sz w:val="28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ascii="Cambria Math" w:hAnsi="Cambria Math"/>
      <w:b/>
      <w:i/>
      <w:iCs/>
      <w:sz w:val="28"/>
      <w:szCs w:val="28"/>
    </w:rPr>
  </w:style>
  <w:style w:type="character" w:customStyle="1" w:styleId="ListLabel551">
    <w:name w:val="ListLabel 551"/>
    <w:qFormat/>
    <w:rPr>
      <w:rFonts w:ascii="Cambria Math" w:eastAsia="Times New Roman" w:hAnsi="Cambria Math" w:cs="Times New Roman"/>
      <w:sz w:val="28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ascii="Arial" w:hAnsi="Arial" w:cs="Arial"/>
      <w:b/>
      <w:color w:val="000000"/>
    </w:rPr>
  </w:style>
  <w:style w:type="character" w:customStyle="1" w:styleId="ListLabel561">
    <w:name w:val="ListLabel 561"/>
    <w:qFormat/>
    <w:rPr>
      <w:rFonts w:ascii="Cambria" w:hAnsi="Cambria"/>
      <w:sz w:val="28"/>
      <w:szCs w:val="28"/>
    </w:rPr>
  </w:style>
  <w:style w:type="character" w:customStyle="1" w:styleId="ListLabel562">
    <w:name w:val="ListLabel 562"/>
    <w:qFormat/>
    <w:rPr>
      <w:rFonts w:ascii="Cambria Math" w:hAnsi="Cambria Math" w:cs="Arial"/>
      <w:sz w:val="28"/>
      <w:szCs w:val="28"/>
      <w:lang w:val="es-ES"/>
    </w:rPr>
  </w:style>
  <w:style w:type="character" w:customStyle="1" w:styleId="ListLabel563">
    <w:name w:val="ListLabel 563"/>
    <w:qFormat/>
    <w:rPr>
      <w:b w:val="0"/>
      <w:bCs w:val="0"/>
    </w:rPr>
  </w:style>
  <w:style w:type="character" w:customStyle="1" w:styleId="ListLabel564">
    <w:name w:val="ListLabel 564"/>
    <w:qFormat/>
    <w:rPr>
      <w:rFonts w:ascii="Cambria Math" w:hAnsi="Cambria Math" w:cs="Arial"/>
      <w:sz w:val="28"/>
      <w:szCs w:val="28"/>
      <w:lang w:val="es-ES"/>
    </w:rPr>
  </w:style>
  <w:style w:type="character" w:customStyle="1" w:styleId="ListLabel565">
    <w:name w:val="ListLabel 565"/>
    <w:qFormat/>
    <w:rPr>
      <w:rFonts w:ascii="Cambria Math" w:hAnsi="Cambria Math" w:cs="Arial"/>
      <w:bCs/>
      <w:sz w:val="28"/>
      <w:szCs w:val="28"/>
      <w:highlight w:val="white"/>
      <w:lang w:val="es-ES"/>
    </w:rPr>
  </w:style>
  <w:style w:type="character" w:customStyle="1" w:styleId="spar">
    <w:name w:val="s_par"/>
    <w:basedOn w:val="Fontdeparagrafimplicit"/>
    <w:qFormat/>
  </w:style>
  <w:style w:type="paragraph" w:customStyle="1" w:styleId="Stiltitlu">
    <w:name w:val="Stil titlu"/>
    <w:basedOn w:val="Normal"/>
    <w:next w:val="Corptext"/>
    <w:qFormat/>
    <w:rsid w:val="00E473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text">
    <w:name w:val="Body Text"/>
    <w:basedOn w:val="Normal"/>
    <w:rsid w:val="00E473EF"/>
    <w:pPr>
      <w:spacing w:after="140"/>
    </w:pPr>
  </w:style>
  <w:style w:type="paragraph" w:styleId="List">
    <w:name w:val="List"/>
    <w:basedOn w:val="Corptext"/>
    <w:rsid w:val="00E473EF"/>
    <w:rPr>
      <w:rFonts w:cs="Lucida Sans"/>
    </w:rPr>
  </w:style>
  <w:style w:type="paragraph" w:styleId="Legend">
    <w:name w:val="caption"/>
    <w:basedOn w:val="Normal"/>
    <w:qFormat/>
    <w:rsid w:val="00E473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473EF"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rsid w:val="00A634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A634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A63467"/>
    <w:pPr>
      <w:spacing w:beforeAutospacing="1" w:afterAutospacing="1" w:line="240" w:lineRule="auto"/>
    </w:pPr>
    <w:rPr>
      <w:rFonts w:ascii="Verdana" w:eastAsia="Times New Roman" w:hAnsi="Verdana" w:cs="Times New Roman"/>
      <w:sz w:val="17"/>
      <w:szCs w:val="17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A634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C759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84C3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inutcadru">
    <w:name w:val="Conținut cadru"/>
    <w:basedOn w:val="Normal"/>
    <w:qFormat/>
    <w:rsid w:val="00E473EF"/>
  </w:style>
  <w:style w:type="numbering" w:customStyle="1" w:styleId="WW8Num5">
    <w:name w:val="WW8Num5"/>
    <w:qFormat/>
    <w:rsid w:val="00E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-mereni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primaria-topraisar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2579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</dc:creator>
  <dc:description/>
  <cp:lastModifiedBy>secre</cp:lastModifiedBy>
  <cp:revision>121</cp:revision>
  <cp:lastPrinted>2021-04-08T07:00:00Z</cp:lastPrinted>
  <dcterms:created xsi:type="dcterms:W3CDTF">2015-12-11T08:29:00Z</dcterms:created>
  <dcterms:modified xsi:type="dcterms:W3CDTF">2021-04-08T07:03:00Z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Primaria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